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DA2" w14:textId="77777777" w:rsidR="003C5A80" w:rsidRDefault="003C5A80" w:rsidP="003C5A80">
      <w:pPr>
        <w:jc w:val="center"/>
      </w:pPr>
      <w:r>
        <w:rPr>
          <w:noProof/>
        </w:rPr>
        <w:drawing>
          <wp:inline distT="0" distB="0" distL="0" distR="0" wp14:anchorId="1022506C" wp14:editId="0F73EB85">
            <wp:extent cx="537845" cy="731520"/>
            <wp:effectExtent l="0" t="0" r="0" b="0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243EC" w14:textId="6EAB6537" w:rsidR="003C5A80" w:rsidRPr="00285AFA" w:rsidRDefault="007865D1" w:rsidP="003C5A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C5A80" w:rsidRPr="00285AFA">
        <w:rPr>
          <w:rFonts w:eastAsia="Calibri"/>
          <w:sz w:val="28"/>
          <w:szCs w:val="28"/>
          <w:lang w:eastAsia="en-US"/>
        </w:rPr>
        <w:t>Российская Федерация</w:t>
      </w:r>
      <w:r w:rsidR="001D2A6C">
        <w:rPr>
          <w:rFonts w:eastAsia="Calibri"/>
          <w:sz w:val="28"/>
          <w:szCs w:val="28"/>
          <w:lang w:eastAsia="en-US"/>
        </w:rPr>
        <w:t xml:space="preserve">                 </w:t>
      </w:r>
    </w:p>
    <w:p w14:paraId="2B2486EF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Свердловская область</w:t>
      </w:r>
    </w:p>
    <w:p w14:paraId="33593C44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Дума</w:t>
      </w:r>
    </w:p>
    <w:p w14:paraId="0169D473" w14:textId="77777777" w:rsidR="003C5A80" w:rsidRPr="00285AFA" w:rsidRDefault="003C5A80" w:rsidP="003C5A80">
      <w:pPr>
        <w:jc w:val="center"/>
        <w:rPr>
          <w:rFonts w:eastAsia="Calibri"/>
          <w:b/>
          <w:bCs/>
          <w:sz w:val="28"/>
          <w:szCs w:val="28"/>
          <w:lang w:val="x-none" w:eastAsia="en-US"/>
        </w:rPr>
      </w:pPr>
      <w:r w:rsidRPr="00285AFA">
        <w:rPr>
          <w:rFonts w:eastAsia="Calibri"/>
          <w:b/>
          <w:bCs/>
          <w:sz w:val="28"/>
          <w:szCs w:val="28"/>
          <w:lang w:val="x-none" w:eastAsia="en-US"/>
        </w:rPr>
        <w:t>муниципального образования</w:t>
      </w:r>
    </w:p>
    <w:p w14:paraId="5407E7CA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Баженовское сельское поселение</w:t>
      </w:r>
    </w:p>
    <w:p w14:paraId="4E540A13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Байкаловского муниципального района</w:t>
      </w:r>
    </w:p>
    <w:p w14:paraId="09134A1B" w14:textId="77777777" w:rsidR="003C5A80" w:rsidRPr="00285AFA" w:rsidRDefault="003C5A80" w:rsidP="003C5A8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285AFA">
        <w:rPr>
          <w:rFonts w:eastAsia="Calibri"/>
          <w:b/>
          <w:sz w:val="28"/>
          <w:szCs w:val="28"/>
          <w:lang w:eastAsia="en-US"/>
        </w:rPr>
        <w:t>Свердловской области</w:t>
      </w:r>
    </w:p>
    <w:p w14:paraId="00459F95" w14:textId="16D25720" w:rsidR="003C5A80" w:rsidRPr="00285AFA" w:rsidRDefault="007865D1" w:rsidP="003C5A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22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 </w:t>
      </w:r>
      <w:r w:rsidR="00EA3B5E">
        <w:rPr>
          <w:rFonts w:eastAsia="Calibri"/>
          <w:sz w:val="28"/>
          <w:szCs w:val="28"/>
          <w:lang w:eastAsia="en-US"/>
        </w:rPr>
        <w:t>-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е заседание    </w:t>
      </w:r>
      <w:r w:rsidR="008048C0">
        <w:rPr>
          <w:rFonts w:eastAsia="Calibri"/>
          <w:sz w:val="28"/>
          <w:szCs w:val="28"/>
          <w:lang w:eastAsia="en-US"/>
        </w:rPr>
        <w:t>5</w:t>
      </w:r>
      <w:r w:rsidR="003C5A80" w:rsidRPr="00285AFA">
        <w:rPr>
          <w:rFonts w:eastAsia="Calibri"/>
          <w:sz w:val="28"/>
          <w:szCs w:val="28"/>
          <w:lang w:eastAsia="en-US"/>
        </w:rPr>
        <w:t>-го созыва</w:t>
      </w:r>
    </w:p>
    <w:p w14:paraId="0A07D686" w14:textId="77777777" w:rsidR="003C5A80" w:rsidRPr="00494093" w:rsidRDefault="003C5A80" w:rsidP="003C5A80">
      <w:pPr>
        <w:jc w:val="center"/>
        <w:rPr>
          <w:rFonts w:eastAsia="Calibri"/>
          <w:lang w:eastAsia="en-US"/>
        </w:rPr>
      </w:pPr>
    </w:p>
    <w:p w14:paraId="69BD796B" w14:textId="77777777" w:rsidR="003C5A80" w:rsidRPr="00494093" w:rsidRDefault="003C5A80" w:rsidP="003C5A80">
      <w:pPr>
        <w:jc w:val="center"/>
        <w:rPr>
          <w:rFonts w:eastAsia="Calibri"/>
          <w:b/>
          <w:bCs/>
          <w:iCs/>
          <w:lang w:val="x-none" w:eastAsia="en-US"/>
        </w:rPr>
      </w:pPr>
      <w:r w:rsidRPr="00494093">
        <w:rPr>
          <w:rFonts w:eastAsia="Calibri"/>
          <w:b/>
          <w:bCs/>
          <w:iCs/>
          <w:lang w:val="x-none" w:eastAsia="en-US"/>
        </w:rPr>
        <w:t>РЕШЕНИЕ</w:t>
      </w:r>
    </w:p>
    <w:p w14:paraId="24E7E291" w14:textId="138956C4" w:rsidR="003C5A80" w:rsidRPr="00285AFA" w:rsidRDefault="007865D1" w:rsidP="003C5A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18.</w:t>
      </w:r>
      <w:r w:rsidR="00385D56">
        <w:rPr>
          <w:rFonts w:eastAsia="Calibri"/>
          <w:sz w:val="28"/>
          <w:szCs w:val="28"/>
          <w:lang w:eastAsia="en-US"/>
        </w:rPr>
        <w:t>12</w:t>
      </w:r>
      <w:r w:rsidR="003C5A80" w:rsidRPr="00285AFA">
        <w:rPr>
          <w:rFonts w:eastAsia="Calibri"/>
          <w:sz w:val="28"/>
          <w:szCs w:val="28"/>
          <w:lang w:eastAsia="en-US"/>
        </w:rPr>
        <w:t>.202</w:t>
      </w:r>
      <w:r w:rsidR="00EA3B5E">
        <w:rPr>
          <w:rFonts w:eastAsia="Calibri"/>
          <w:sz w:val="28"/>
          <w:szCs w:val="28"/>
          <w:lang w:eastAsia="en-US"/>
        </w:rPr>
        <w:t>4</w:t>
      </w:r>
      <w:r w:rsidR="003C5A80" w:rsidRPr="00285AFA">
        <w:rPr>
          <w:rFonts w:eastAsia="Calibri"/>
          <w:sz w:val="28"/>
          <w:szCs w:val="28"/>
          <w:lang w:eastAsia="en-US"/>
        </w:rPr>
        <w:t xml:space="preserve"> г.                                                                                              № </w:t>
      </w:r>
      <w:r>
        <w:rPr>
          <w:rFonts w:eastAsia="Calibri"/>
          <w:sz w:val="28"/>
          <w:szCs w:val="28"/>
          <w:lang w:eastAsia="en-US"/>
        </w:rPr>
        <w:t>115</w:t>
      </w:r>
    </w:p>
    <w:p w14:paraId="6EEBA406" w14:textId="77777777" w:rsidR="003C5A80" w:rsidRPr="00285AFA" w:rsidRDefault="003C5A80" w:rsidP="003C5A80">
      <w:pPr>
        <w:jc w:val="center"/>
        <w:rPr>
          <w:rFonts w:eastAsia="Calibri"/>
          <w:sz w:val="28"/>
          <w:szCs w:val="28"/>
          <w:lang w:eastAsia="en-US"/>
        </w:rPr>
      </w:pPr>
      <w:r w:rsidRPr="00285AFA">
        <w:rPr>
          <w:rFonts w:eastAsia="Calibri"/>
          <w:sz w:val="28"/>
          <w:szCs w:val="28"/>
          <w:lang w:eastAsia="en-US"/>
        </w:rPr>
        <w:t>с. Баженовское</w:t>
      </w:r>
    </w:p>
    <w:p w14:paraId="0CE96C16" w14:textId="77777777" w:rsidR="00385D56" w:rsidRDefault="003C5A80" w:rsidP="00285AFA">
      <w:pPr>
        <w:jc w:val="center"/>
      </w:pPr>
      <w:r w:rsidRPr="00065ED7">
        <w:t xml:space="preserve">       </w:t>
      </w:r>
    </w:p>
    <w:p w14:paraId="10B14E05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О БЮДЖЕТЕ МУНИЦИПАЛЬНОГО ОБРАЗОВАНИЯ</w:t>
      </w:r>
    </w:p>
    <w:p w14:paraId="7D0ACF48" w14:textId="77777777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>БАЖЕНОВСКОЕ СЕЛЬСКОЕ ПОСЕЛЕНИЕ</w:t>
      </w:r>
    </w:p>
    <w:p w14:paraId="22BF0993" w14:textId="77777777" w:rsidR="00385D56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БАЙКАЛОВСКОГО МУНИЦИПАЛЬНОГО РАЙОНА</w:t>
      </w:r>
    </w:p>
    <w:p w14:paraId="15DF0F2B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СВЕРДЛОВСКОЙ ОБ</w:t>
      </w:r>
      <w:bookmarkStart w:id="0" w:name="_GoBack"/>
      <w:bookmarkEnd w:id="0"/>
      <w:r>
        <w:rPr>
          <w:b/>
          <w:sz w:val="28"/>
          <w:szCs w:val="28"/>
        </w:rPr>
        <w:t>ЛАСТИ</w:t>
      </w:r>
    </w:p>
    <w:p w14:paraId="29559208" w14:textId="71F9C353" w:rsidR="00385D56" w:rsidRDefault="00385D56" w:rsidP="00385D56">
      <w:pPr>
        <w:jc w:val="center"/>
        <w:rPr>
          <w:b/>
          <w:sz w:val="28"/>
          <w:szCs w:val="28"/>
        </w:rPr>
      </w:pPr>
      <w:r w:rsidRPr="00FA3A67">
        <w:rPr>
          <w:b/>
          <w:sz w:val="28"/>
          <w:szCs w:val="28"/>
        </w:rPr>
        <w:t xml:space="preserve">НА </w:t>
      </w:r>
      <w:r w:rsidRPr="00C86426">
        <w:rPr>
          <w:b/>
          <w:sz w:val="28"/>
          <w:szCs w:val="28"/>
        </w:rPr>
        <w:t>202</w:t>
      </w:r>
      <w:r w:rsidR="00EA3B5E">
        <w:rPr>
          <w:b/>
          <w:sz w:val="28"/>
          <w:szCs w:val="28"/>
        </w:rPr>
        <w:t>5</w:t>
      </w:r>
      <w:r w:rsidRPr="00FA3A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</w:t>
      </w:r>
      <w:r w:rsidR="00EA3B5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EA3B5E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 </w:t>
      </w:r>
    </w:p>
    <w:p w14:paraId="52CFF33A" w14:textId="77777777" w:rsidR="00385D56" w:rsidRPr="00FA3A67" w:rsidRDefault="00385D56" w:rsidP="00385D56">
      <w:pPr>
        <w:jc w:val="center"/>
        <w:rPr>
          <w:b/>
          <w:sz w:val="28"/>
          <w:szCs w:val="28"/>
        </w:rPr>
      </w:pPr>
    </w:p>
    <w:p w14:paraId="642D9F69" w14:textId="77777777" w:rsidR="007865D1" w:rsidRDefault="00385D56" w:rsidP="00385D56">
      <w:pPr>
        <w:pStyle w:val="a7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  <w:proofErr w:type="gramStart"/>
      <w:r w:rsidRPr="00934339">
        <w:rPr>
          <w:szCs w:val="28"/>
        </w:rPr>
        <w:t xml:space="preserve">На основании Бюджетного кодекса Российской Федерации, </w:t>
      </w:r>
      <w:r w:rsidR="00750CD4" w:rsidRPr="00934339">
        <w:rPr>
          <w:szCs w:val="28"/>
        </w:rPr>
        <w:t>З</w:t>
      </w:r>
      <w:r w:rsidRPr="00934339">
        <w:rPr>
          <w:szCs w:val="28"/>
        </w:rPr>
        <w:t>акона Свердловской области</w:t>
      </w:r>
      <w:r w:rsidR="00235BD8" w:rsidRPr="00934339">
        <w:rPr>
          <w:szCs w:val="28"/>
        </w:rPr>
        <w:t xml:space="preserve"> от </w:t>
      </w:r>
      <w:r w:rsidR="00C419D1" w:rsidRPr="00C419D1">
        <w:rPr>
          <w:szCs w:val="28"/>
        </w:rPr>
        <w:t xml:space="preserve">04 </w:t>
      </w:r>
      <w:r w:rsidR="00235BD8" w:rsidRPr="00934339">
        <w:rPr>
          <w:szCs w:val="28"/>
        </w:rPr>
        <w:t>декабря 202</w:t>
      </w:r>
      <w:r w:rsidR="0093409B" w:rsidRPr="00934339">
        <w:rPr>
          <w:szCs w:val="28"/>
        </w:rPr>
        <w:t>4</w:t>
      </w:r>
      <w:r w:rsidR="00235BD8" w:rsidRPr="00934339">
        <w:rPr>
          <w:szCs w:val="28"/>
        </w:rPr>
        <w:t xml:space="preserve"> года № </w:t>
      </w:r>
      <w:r w:rsidR="00C419D1" w:rsidRPr="00C419D1">
        <w:rPr>
          <w:szCs w:val="28"/>
        </w:rPr>
        <w:t>131</w:t>
      </w:r>
      <w:r w:rsidR="00235BD8" w:rsidRPr="00934339">
        <w:rPr>
          <w:szCs w:val="28"/>
        </w:rPr>
        <w:t>-ОЗ</w:t>
      </w:r>
      <w:r w:rsidRPr="00934339">
        <w:rPr>
          <w:szCs w:val="28"/>
        </w:rPr>
        <w:t xml:space="preserve"> «Об областном бюджете на 202</w:t>
      </w:r>
      <w:r w:rsidR="0093409B" w:rsidRPr="00934339">
        <w:rPr>
          <w:szCs w:val="28"/>
        </w:rPr>
        <w:t>5</w:t>
      </w:r>
      <w:r w:rsidRPr="00934339">
        <w:rPr>
          <w:szCs w:val="28"/>
        </w:rPr>
        <w:t xml:space="preserve"> год и плановый период 202</w:t>
      </w:r>
      <w:r w:rsidR="0093409B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93409B" w:rsidRPr="00934339">
        <w:rPr>
          <w:szCs w:val="28"/>
        </w:rPr>
        <w:t>7</w:t>
      </w:r>
      <w:r w:rsidRPr="00934339">
        <w:rPr>
          <w:szCs w:val="28"/>
        </w:rPr>
        <w:t xml:space="preserve"> годов», </w:t>
      </w:r>
      <w:r w:rsidR="00750CD4" w:rsidRPr="00934339">
        <w:rPr>
          <w:szCs w:val="28"/>
        </w:rPr>
        <w:t xml:space="preserve"> </w:t>
      </w:r>
      <w:r w:rsidR="0093409B" w:rsidRPr="00934339">
        <w:rPr>
          <w:szCs w:val="28"/>
        </w:rPr>
        <w:t xml:space="preserve">проекта </w:t>
      </w:r>
      <w:r w:rsidRPr="00934339">
        <w:rPr>
          <w:szCs w:val="28"/>
        </w:rPr>
        <w:t>решения Думы Байкаловского муниципального района Свердловской области от</w:t>
      </w:r>
      <w:r w:rsidR="00235BD8" w:rsidRPr="00934339">
        <w:rPr>
          <w:szCs w:val="28"/>
        </w:rPr>
        <w:t xml:space="preserve"> </w:t>
      </w:r>
      <w:r w:rsidR="007865D1">
        <w:rPr>
          <w:szCs w:val="28"/>
        </w:rPr>
        <w:t>18</w:t>
      </w:r>
      <w:r w:rsidRPr="00934339">
        <w:rPr>
          <w:szCs w:val="28"/>
        </w:rPr>
        <w:t xml:space="preserve"> декабря 202</w:t>
      </w:r>
      <w:r w:rsidR="0093409B" w:rsidRPr="00934339">
        <w:rPr>
          <w:szCs w:val="28"/>
        </w:rPr>
        <w:t>4</w:t>
      </w:r>
      <w:r w:rsidRPr="00934339">
        <w:rPr>
          <w:szCs w:val="28"/>
        </w:rPr>
        <w:t xml:space="preserve"> года</w:t>
      </w:r>
      <w:r w:rsidR="00235BD8" w:rsidRPr="00934339">
        <w:rPr>
          <w:szCs w:val="28"/>
        </w:rPr>
        <w:t xml:space="preserve"> </w:t>
      </w:r>
      <w:r w:rsidRPr="00934339">
        <w:rPr>
          <w:szCs w:val="28"/>
        </w:rPr>
        <w:t>№</w:t>
      </w:r>
      <w:r w:rsidR="007865D1">
        <w:rPr>
          <w:szCs w:val="28"/>
        </w:rPr>
        <w:t xml:space="preserve">287 </w:t>
      </w:r>
      <w:r w:rsidRPr="00934339">
        <w:rPr>
          <w:szCs w:val="28"/>
        </w:rPr>
        <w:t xml:space="preserve">«О бюджете  </w:t>
      </w:r>
      <w:proofErr w:type="spellStart"/>
      <w:r w:rsidRPr="00934339">
        <w:rPr>
          <w:szCs w:val="28"/>
        </w:rPr>
        <w:t>Байкаловского</w:t>
      </w:r>
      <w:proofErr w:type="spellEnd"/>
      <w:r w:rsidRPr="00934339">
        <w:rPr>
          <w:szCs w:val="28"/>
        </w:rPr>
        <w:t xml:space="preserve"> муниципального района Свердловской области на 202</w:t>
      </w:r>
      <w:r w:rsidR="0093409B" w:rsidRPr="00934339">
        <w:rPr>
          <w:szCs w:val="28"/>
        </w:rPr>
        <w:t>5</w:t>
      </w:r>
      <w:r w:rsidRPr="00934339">
        <w:rPr>
          <w:szCs w:val="28"/>
        </w:rPr>
        <w:t xml:space="preserve"> год и плановый период 202</w:t>
      </w:r>
      <w:r w:rsidR="0093409B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93409B" w:rsidRPr="00934339">
        <w:rPr>
          <w:szCs w:val="28"/>
        </w:rPr>
        <w:t>7</w:t>
      </w:r>
      <w:r w:rsidRPr="00934339">
        <w:rPr>
          <w:szCs w:val="28"/>
        </w:rPr>
        <w:t xml:space="preserve"> годов», решения</w:t>
      </w:r>
      <w:proofErr w:type="gramEnd"/>
      <w:r w:rsidRPr="00934339">
        <w:rPr>
          <w:szCs w:val="28"/>
        </w:rPr>
        <w:t xml:space="preserve"> </w:t>
      </w:r>
      <w:proofErr w:type="gramStart"/>
      <w:r w:rsidRPr="00934339">
        <w:rPr>
          <w:szCs w:val="28"/>
        </w:rPr>
        <w:t>Думы муниципального образования</w:t>
      </w:r>
      <w:r w:rsidR="002F7D80">
        <w:rPr>
          <w:szCs w:val="28"/>
        </w:rPr>
        <w:t xml:space="preserve"> Баженовское сельское поселение Байкаловского муниципального района Свердловской области</w:t>
      </w:r>
      <w:r w:rsidRPr="00934339">
        <w:rPr>
          <w:szCs w:val="28"/>
        </w:rPr>
        <w:t xml:space="preserve"> от </w:t>
      </w:r>
      <w:r w:rsidR="006E39F8" w:rsidRPr="00934339">
        <w:rPr>
          <w:szCs w:val="28"/>
        </w:rPr>
        <w:t>21</w:t>
      </w:r>
      <w:r w:rsidRPr="00934339">
        <w:rPr>
          <w:szCs w:val="28"/>
        </w:rPr>
        <w:t xml:space="preserve"> </w:t>
      </w:r>
      <w:r w:rsidR="006E39F8" w:rsidRPr="00934339">
        <w:rPr>
          <w:szCs w:val="28"/>
        </w:rPr>
        <w:t>августа</w:t>
      </w:r>
      <w:r w:rsidRPr="00934339">
        <w:rPr>
          <w:szCs w:val="28"/>
        </w:rPr>
        <w:t xml:space="preserve"> 20</w:t>
      </w:r>
      <w:r w:rsidR="003F398D" w:rsidRPr="00934339">
        <w:rPr>
          <w:szCs w:val="28"/>
        </w:rPr>
        <w:t>2</w:t>
      </w:r>
      <w:r w:rsidR="006E39F8" w:rsidRPr="00934339">
        <w:rPr>
          <w:szCs w:val="28"/>
        </w:rPr>
        <w:t>4</w:t>
      </w:r>
      <w:r w:rsidRPr="00934339">
        <w:rPr>
          <w:szCs w:val="28"/>
        </w:rPr>
        <w:t xml:space="preserve"> года № </w:t>
      </w:r>
      <w:r w:rsidR="006E39F8" w:rsidRPr="00934339">
        <w:rPr>
          <w:szCs w:val="28"/>
        </w:rPr>
        <w:t>91</w:t>
      </w:r>
      <w:r w:rsidRPr="00934339">
        <w:rPr>
          <w:szCs w:val="28"/>
        </w:rPr>
        <w:t xml:space="preserve"> «Об утверждении Положения о бюджетном процессе в муниципальном образовании Баженовское сельское поселение</w:t>
      </w:r>
      <w:r w:rsidR="003966D3" w:rsidRPr="00934339">
        <w:rPr>
          <w:szCs w:val="28"/>
        </w:rPr>
        <w:t xml:space="preserve"> Байкаловского муниципального района Свердловской области», </w:t>
      </w:r>
      <w:r w:rsidRPr="00934339">
        <w:rPr>
          <w:szCs w:val="28"/>
        </w:rPr>
        <w:t>прогноза  социально-экономического развития муниципального образования Баженовское сельское поселение на 202</w:t>
      </w:r>
      <w:r w:rsidR="006E39F8" w:rsidRPr="00934339">
        <w:rPr>
          <w:szCs w:val="28"/>
        </w:rPr>
        <w:t>5</w:t>
      </w:r>
      <w:r w:rsidRPr="00934339">
        <w:rPr>
          <w:szCs w:val="28"/>
        </w:rPr>
        <w:t xml:space="preserve"> год и плановый период 202</w:t>
      </w:r>
      <w:r w:rsidR="006E39F8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6E39F8" w:rsidRPr="00934339">
        <w:rPr>
          <w:szCs w:val="28"/>
        </w:rPr>
        <w:t>7</w:t>
      </w:r>
      <w:r w:rsidRPr="00934339">
        <w:rPr>
          <w:szCs w:val="28"/>
        </w:rPr>
        <w:t xml:space="preserve"> годов, учитывая результаты публичного обсуждения проекта решения Думы «О</w:t>
      </w:r>
      <w:proofErr w:type="gramEnd"/>
      <w:r w:rsidRPr="00934339">
        <w:rPr>
          <w:szCs w:val="28"/>
        </w:rPr>
        <w:t xml:space="preserve"> </w:t>
      </w:r>
      <w:proofErr w:type="gramStart"/>
      <w:r w:rsidRPr="00934339">
        <w:rPr>
          <w:szCs w:val="28"/>
        </w:rPr>
        <w:t>бюджете муниципального образования Баженовское сельское поселение Байкаловского муниципального района Свердловской области на 202</w:t>
      </w:r>
      <w:r w:rsidR="006E39F8" w:rsidRPr="00934339">
        <w:rPr>
          <w:szCs w:val="28"/>
        </w:rPr>
        <w:t>5</w:t>
      </w:r>
      <w:r w:rsidRPr="00934339">
        <w:rPr>
          <w:szCs w:val="28"/>
        </w:rPr>
        <w:t xml:space="preserve"> год и плановый период 202</w:t>
      </w:r>
      <w:r w:rsidR="006E39F8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6E39F8" w:rsidRPr="00934339">
        <w:rPr>
          <w:szCs w:val="28"/>
        </w:rPr>
        <w:t>7</w:t>
      </w:r>
      <w:r w:rsidRPr="00934339">
        <w:rPr>
          <w:szCs w:val="28"/>
        </w:rPr>
        <w:t xml:space="preserve"> годов», отраженные в Итоговом протоколе от </w:t>
      </w:r>
      <w:r w:rsidR="00C419D1" w:rsidRPr="00C419D1">
        <w:rPr>
          <w:szCs w:val="28"/>
        </w:rPr>
        <w:t>12</w:t>
      </w:r>
      <w:r w:rsidRPr="00934339">
        <w:rPr>
          <w:szCs w:val="28"/>
        </w:rPr>
        <w:t xml:space="preserve"> декабря 202</w:t>
      </w:r>
      <w:r w:rsidR="006E39F8" w:rsidRPr="00934339">
        <w:rPr>
          <w:szCs w:val="28"/>
        </w:rPr>
        <w:t>4</w:t>
      </w:r>
      <w:r w:rsidRPr="00934339">
        <w:rPr>
          <w:szCs w:val="28"/>
        </w:rPr>
        <w:t xml:space="preserve"> года, руководствуясь статьей 22 Устава муниципального образования Баженовское сельское поселение, Дума муниципального образования Баженовское сельское поселение Байкаловского муниципального района Свердловской области</w:t>
      </w:r>
      <w:proofErr w:type="gramEnd"/>
    </w:p>
    <w:p w14:paraId="1E236539" w14:textId="45495DB4" w:rsidR="00385D56" w:rsidRPr="00934339" w:rsidRDefault="00385D56" w:rsidP="00385D56">
      <w:pPr>
        <w:pStyle w:val="a7"/>
        <w:rPr>
          <w:b/>
          <w:szCs w:val="28"/>
        </w:rPr>
      </w:pPr>
      <w:r w:rsidRPr="00934339">
        <w:rPr>
          <w:szCs w:val="28"/>
        </w:rPr>
        <w:t xml:space="preserve">           </w:t>
      </w:r>
      <w:r w:rsidRPr="00934339">
        <w:rPr>
          <w:b/>
          <w:bCs/>
          <w:iCs/>
          <w:szCs w:val="28"/>
        </w:rPr>
        <w:t>РЕШИЛА</w:t>
      </w:r>
      <w:r w:rsidRPr="00934339">
        <w:rPr>
          <w:b/>
          <w:szCs w:val="28"/>
        </w:rPr>
        <w:t>:</w:t>
      </w:r>
    </w:p>
    <w:p w14:paraId="7728E3CB" w14:textId="77777777" w:rsidR="00385D56" w:rsidRPr="00934339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lastRenderedPageBreak/>
        <w:t>Глава 1.</w:t>
      </w:r>
      <w:r w:rsidRPr="00934339">
        <w:rPr>
          <w:sz w:val="28"/>
          <w:szCs w:val="28"/>
        </w:rPr>
        <w:t xml:space="preserve"> </w:t>
      </w:r>
      <w:r w:rsidRPr="00934339">
        <w:rPr>
          <w:b/>
          <w:bCs/>
          <w:sz w:val="28"/>
          <w:szCs w:val="28"/>
        </w:rPr>
        <w:t>ОБЩИЕ ПОЛОЖЕНИЯ</w:t>
      </w:r>
    </w:p>
    <w:p w14:paraId="76B7DCCD" w14:textId="77777777" w:rsidR="00385D56" w:rsidRPr="00934339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069EA0A2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Статья 1. Общие объемы доходов и расходов муниципального бюджета</w:t>
      </w:r>
    </w:p>
    <w:p w14:paraId="0E851995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</w:p>
    <w:p w14:paraId="23331B7C" w14:textId="77777777" w:rsidR="00385D56" w:rsidRPr="00934339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общий объем доходов муниципального бюджета:</w:t>
      </w:r>
    </w:p>
    <w:p w14:paraId="7AB219EB" w14:textId="77777777" w:rsidR="00385D56" w:rsidRPr="00934339" w:rsidRDefault="00385D56" w:rsidP="00385D56">
      <w:pPr>
        <w:ind w:left="106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 </w:t>
      </w:r>
    </w:p>
    <w:p w14:paraId="1D993D37" w14:textId="301EB962" w:rsidR="00385D56" w:rsidRPr="00027FF4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1) </w:t>
      </w:r>
      <w:r w:rsidR="005365E5" w:rsidRPr="00027FF4">
        <w:rPr>
          <w:sz w:val="28"/>
          <w:szCs w:val="28"/>
        </w:rPr>
        <w:t>143 550,1</w:t>
      </w:r>
      <w:r w:rsidRPr="00027FF4">
        <w:rPr>
          <w:sz w:val="28"/>
          <w:szCs w:val="28"/>
        </w:rPr>
        <w:t xml:space="preserve"> тысяч рублей на 202</w:t>
      </w:r>
      <w:r w:rsidR="00687AC9" w:rsidRPr="00027FF4">
        <w:rPr>
          <w:sz w:val="28"/>
          <w:szCs w:val="28"/>
        </w:rPr>
        <w:t>5</w:t>
      </w:r>
      <w:r w:rsidRPr="00027FF4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5365E5" w:rsidRPr="00027FF4">
        <w:rPr>
          <w:sz w:val="28"/>
          <w:szCs w:val="28"/>
        </w:rPr>
        <w:t>125 880,2</w:t>
      </w:r>
      <w:r w:rsidRPr="00027FF4">
        <w:rPr>
          <w:sz w:val="28"/>
          <w:szCs w:val="28"/>
        </w:rPr>
        <w:t xml:space="preserve"> тысяч рублей;</w:t>
      </w:r>
    </w:p>
    <w:p w14:paraId="1ACE2FBD" w14:textId="03702902" w:rsidR="00385D56" w:rsidRPr="00027FF4" w:rsidRDefault="00385D56" w:rsidP="00687AC9">
      <w:pPr>
        <w:ind w:firstLine="708"/>
        <w:jc w:val="both"/>
        <w:rPr>
          <w:sz w:val="28"/>
          <w:szCs w:val="28"/>
        </w:rPr>
      </w:pPr>
      <w:r w:rsidRPr="00027FF4">
        <w:rPr>
          <w:sz w:val="28"/>
          <w:szCs w:val="28"/>
        </w:rPr>
        <w:t xml:space="preserve">2) </w:t>
      </w:r>
      <w:r w:rsidR="005365E5" w:rsidRPr="00027FF4">
        <w:rPr>
          <w:sz w:val="28"/>
          <w:szCs w:val="28"/>
        </w:rPr>
        <w:t>106 069,3</w:t>
      </w:r>
      <w:r w:rsidRPr="00027FF4">
        <w:rPr>
          <w:sz w:val="28"/>
          <w:szCs w:val="28"/>
        </w:rPr>
        <w:t xml:space="preserve"> тысяч рублей на 202</w:t>
      </w:r>
      <w:r w:rsidR="00687AC9" w:rsidRPr="00027FF4">
        <w:rPr>
          <w:sz w:val="28"/>
          <w:szCs w:val="28"/>
        </w:rPr>
        <w:t>6</w:t>
      </w:r>
      <w:r w:rsidRPr="00027FF4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</w:t>
      </w:r>
      <w:r w:rsidR="00111D89" w:rsidRPr="00027FF4">
        <w:rPr>
          <w:sz w:val="28"/>
          <w:szCs w:val="28"/>
        </w:rPr>
        <w:t xml:space="preserve">е </w:t>
      </w:r>
      <w:r w:rsidR="00687AC9" w:rsidRPr="00027FF4">
        <w:rPr>
          <w:sz w:val="28"/>
          <w:szCs w:val="28"/>
        </w:rPr>
        <w:t xml:space="preserve">         </w:t>
      </w:r>
      <w:r w:rsidR="00111D89" w:rsidRPr="00027FF4">
        <w:rPr>
          <w:sz w:val="28"/>
          <w:szCs w:val="28"/>
        </w:rPr>
        <w:t xml:space="preserve"> </w:t>
      </w:r>
      <w:r w:rsidR="005365E5" w:rsidRPr="00027FF4">
        <w:rPr>
          <w:sz w:val="28"/>
          <w:szCs w:val="28"/>
        </w:rPr>
        <w:t>88 428,3</w:t>
      </w:r>
      <w:r w:rsidRPr="00027FF4">
        <w:rPr>
          <w:sz w:val="28"/>
          <w:szCs w:val="28"/>
        </w:rPr>
        <w:t xml:space="preserve"> тысяч рублей;</w:t>
      </w:r>
    </w:p>
    <w:p w14:paraId="730A2772" w14:textId="115DB7DD" w:rsidR="00385D56" w:rsidRPr="00027FF4" w:rsidRDefault="00385D56" w:rsidP="00385D56">
      <w:pPr>
        <w:ind w:firstLine="708"/>
        <w:jc w:val="both"/>
        <w:rPr>
          <w:sz w:val="28"/>
          <w:szCs w:val="28"/>
        </w:rPr>
      </w:pPr>
      <w:r w:rsidRPr="00027FF4">
        <w:rPr>
          <w:sz w:val="28"/>
          <w:szCs w:val="28"/>
        </w:rPr>
        <w:t xml:space="preserve">3) </w:t>
      </w:r>
      <w:r w:rsidR="005365E5" w:rsidRPr="00027FF4">
        <w:rPr>
          <w:sz w:val="28"/>
          <w:szCs w:val="28"/>
        </w:rPr>
        <w:t>102 032,9</w:t>
      </w:r>
      <w:r w:rsidRPr="00027FF4">
        <w:rPr>
          <w:sz w:val="28"/>
          <w:szCs w:val="28"/>
        </w:rPr>
        <w:t xml:space="preserve"> тысяч рублей на 202</w:t>
      </w:r>
      <w:r w:rsidR="00687AC9" w:rsidRPr="00027FF4">
        <w:rPr>
          <w:sz w:val="28"/>
          <w:szCs w:val="28"/>
        </w:rPr>
        <w:t>7</w:t>
      </w:r>
      <w:r w:rsidRPr="00027FF4">
        <w:rPr>
          <w:sz w:val="28"/>
          <w:szCs w:val="28"/>
        </w:rPr>
        <w:t xml:space="preserve"> год, в том числе объем межбюджетных трансфертов, получаемых из других бюджетов, в сумме </w:t>
      </w:r>
      <w:r w:rsidR="005365E5" w:rsidRPr="00027FF4">
        <w:rPr>
          <w:sz w:val="28"/>
          <w:szCs w:val="28"/>
        </w:rPr>
        <w:t>83 539,9</w:t>
      </w:r>
      <w:r w:rsidRPr="00027FF4">
        <w:rPr>
          <w:sz w:val="28"/>
          <w:szCs w:val="28"/>
        </w:rPr>
        <w:t xml:space="preserve"> тысяч рублей.</w:t>
      </w:r>
    </w:p>
    <w:p w14:paraId="67982CAF" w14:textId="77777777" w:rsidR="00385D56" w:rsidRPr="00027FF4" w:rsidRDefault="00385D56" w:rsidP="00385D56">
      <w:pPr>
        <w:ind w:firstLine="708"/>
        <w:jc w:val="both"/>
        <w:rPr>
          <w:sz w:val="28"/>
          <w:szCs w:val="28"/>
        </w:rPr>
      </w:pPr>
    </w:p>
    <w:p w14:paraId="53F7218C" w14:textId="77777777" w:rsidR="00385D56" w:rsidRPr="00934339" w:rsidRDefault="00385D56" w:rsidP="00385D56">
      <w:pPr>
        <w:numPr>
          <w:ilvl w:val="0"/>
          <w:numId w:val="3"/>
        </w:numPr>
        <w:suppressAutoHyphens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общий объем расходов муниципального бюджета:</w:t>
      </w:r>
    </w:p>
    <w:p w14:paraId="4ACEC7E2" w14:textId="77777777" w:rsidR="00385D56" w:rsidRPr="00934339" w:rsidRDefault="00385D56" w:rsidP="00385D56">
      <w:pPr>
        <w:ind w:left="708"/>
        <w:jc w:val="both"/>
        <w:rPr>
          <w:sz w:val="28"/>
          <w:szCs w:val="28"/>
        </w:rPr>
      </w:pPr>
    </w:p>
    <w:p w14:paraId="79D702A3" w14:textId="531F2431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1)   </w:t>
      </w:r>
      <w:r w:rsidR="00C419D1" w:rsidRPr="00C419D1">
        <w:rPr>
          <w:sz w:val="28"/>
          <w:szCs w:val="28"/>
        </w:rPr>
        <w:t>144</w:t>
      </w:r>
      <w:r w:rsidR="00C419D1">
        <w:rPr>
          <w:sz w:val="28"/>
          <w:szCs w:val="28"/>
          <w:lang w:val="en-US"/>
        </w:rPr>
        <w:t> </w:t>
      </w:r>
      <w:r w:rsidR="00C419D1" w:rsidRPr="00C419D1">
        <w:rPr>
          <w:sz w:val="28"/>
          <w:szCs w:val="28"/>
        </w:rPr>
        <w:t>430</w:t>
      </w:r>
      <w:r w:rsidR="00C419D1">
        <w:rPr>
          <w:sz w:val="28"/>
          <w:szCs w:val="28"/>
        </w:rPr>
        <w:t>,1</w:t>
      </w:r>
      <w:r w:rsidRPr="00934339">
        <w:rPr>
          <w:sz w:val="28"/>
          <w:szCs w:val="28"/>
        </w:rPr>
        <w:t xml:space="preserve"> тысяч рублей на 202</w:t>
      </w:r>
      <w:r w:rsidR="00985CCC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год;</w:t>
      </w:r>
    </w:p>
    <w:p w14:paraId="488D29BD" w14:textId="0288AD3F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2) </w:t>
      </w:r>
      <w:r w:rsidR="00C419D1">
        <w:rPr>
          <w:sz w:val="28"/>
          <w:szCs w:val="28"/>
        </w:rPr>
        <w:t>106 069,3</w:t>
      </w:r>
      <w:r w:rsidRPr="00934339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985CCC" w:rsidRPr="00934339">
        <w:rPr>
          <w:sz w:val="28"/>
          <w:szCs w:val="28"/>
        </w:rPr>
        <w:t>2 602</w:t>
      </w:r>
      <w:r w:rsidR="00DB5C88" w:rsidRPr="00934339">
        <w:rPr>
          <w:sz w:val="28"/>
          <w:szCs w:val="28"/>
        </w:rPr>
        <w:t>,0</w:t>
      </w:r>
      <w:r w:rsidRPr="00934339">
        <w:rPr>
          <w:sz w:val="28"/>
          <w:szCs w:val="28"/>
        </w:rPr>
        <w:t xml:space="preserve"> тысяч рублей, на 202</w:t>
      </w:r>
      <w:r w:rsidR="00985CCC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год;</w:t>
      </w:r>
    </w:p>
    <w:p w14:paraId="6A8721AE" w14:textId="70CB2FBB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3)</w:t>
      </w:r>
      <w:r w:rsidR="00C419D1">
        <w:rPr>
          <w:sz w:val="28"/>
          <w:szCs w:val="28"/>
        </w:rPr>
        <w:t xml:space="preserve"> 102 032,9</w:t>
      </w:r>
      <w:r w:rsidRPr="00934339">
        <w:rPr>
          <w:sz w:val="28"/>
          <w:szCs w:val="28"/>
        </w:rPr>
        <w:t xml:space="preserve"> тысяч рублей, в том числе общий объем условно утвержденных расходов </w:t>
      </w:r>
      <w:r w:rsidR="00985CCC" w:rsidRPr="00934339">
        <w:rPr>
          <w:sz w:val="28"/>
          <w:szCs w:val="28"/>
        </w:rPr>
        <w:t>5 046</w:t>
      </w:r>
      <w:r w:rsidRPr="00934339">
        <w:rPr>
          <w:sz w:val="28"/>
          <w:szCs w:val="28"/>
        </w:rPr>
        <w:t>,0 тысяч рублей, на 202</w:t>
      </w:r>
      <w:r w:rsidR="00985CCC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год.</w:t>
      </w:r>
    </w:p>
    <w:p w14:paraId="5D24113C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4BB622C2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Статья 2. Дефицит муниципального бюджета</w:t>
      </w:r>
    </w:p>
    <w:p w14:paraId="25603EE6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7859CFE6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превышение расходов над доходами бюджета муниципального бюджета (дефицит):</w:t>
      </w:r>
    </w:p>
    <w:p w14:paraId="28899C4C" w14:textId="77777777" w:rsidR="00385D56" w:rsidRPr="00934339" w:rsidRDefault="00385D56" w:rsidP="00385D56">
      <w:pPr>
        <w:ind w:left="708"/>
        <w:jc w:val="both"/>
        <w:rPr>
          <w:sz w:val="28"/>
          <w:szCs w:val="28"/>
        </w:rPr>
      </w:pPr>
    </w:p>
    <w:p w14:paraId="423DDF42" w14:textId="125FF0B0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1) </w:t>
      </w:r>
      <w:r w:rsidR="003E5DDD" w:rsidRPr="00934339">
        <w:rPr>
          <w:sz w:val="28"/>
          <w:szCs w:val="28"/>
        </w:rPr>
        <w:t>880</w:t>
      </w:r>
      <w:r w:rsidRPr="00934339">
        <w:rPr>
          <w:sz w:val="28"/>
          <w:szCs w:val="28"/>
        </w:rPr>
        <w:t>,0 тысяч рублей на 202</w:t>
      </w:r>
      <w:r w:rsidR="003E5DDD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год;</w:t>
      </w:r>
    </w:p>
    <w:p w14:paraId="5AAAC409" w14:textId="1A2202F6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2) 0</w:t>
      </w:r>
      <w:r w:rsidR="00A2409F" w:rsidRPr="00934339">
        <w:rPr>
          <w:sz w:val="28"/>
          <w:szCs w:val="28"/>
        </w:rPr>
        <w:t>,0</w:t>
      </w:r>
      <w:r w:rsidRPr="00934339">
        <w:rPr>
          <w:sz w:val="28"/>
          <w:szCs w:val="28"/>
        </w:rPr>
        <w:t xml:space="preserve"> тысяч рублей на 202</w:t>
      </w:r>
      <w:r w:rsidR="003E5DDD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год;</w:t>
      </w:r>
    </w:p>
    <w:p w14:paraId="642F7E09" w14:textId="25D86119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3) 0</w:t>
      </w:r>
      <w:r w:rsidR="00A2409F" w:rsidRPr="00934339">
        <w:rPr>
          <w:sz w:val="28"/>
          <w:szCs w:val="28"/>
        </w:rPr>
        <w:t>,0</w:t>
      </w:r>
      <w:r w:rsidRPr="00934339">
        <w:rPr>
          <w:sz w:val="28"/>
          <w:szCs w:val="28"/>
        </w:rPr>
        <w:t xml:space="preserve"> тысяч рублей на 202</w:t>
      </w:r>
      <w:r w:rsidR="00DB5C88" w:rsidRPr="00934339">
        <w:rPr>
          <w:sz w:val="28"/>
          <w:szCs w:val="28"/>
        </w:rPr>
        <w:t>6</w:t>
      </w:r>
      <w:r w:rsidR="003E5DDD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год.</w:t>
      </w:r>
    </w:p>
    <w:p w14:paraId="0D030746" w14:textId="77777777" w:rsidR="00385D56" w:rsidRPr="00934339" w:rsidRDefault="00385D56" w:rsidP="00385D56">
      <w:pPr>
        <w:jc w:val="both"/>
        <w:rPr>
          <w:sz w:val="28"/>
          <w:szCs w:val="28"/>
        </w:rPr>
      </w:pPr>
    </w:p>
    <w:p w14:paraId="483AC067" w14:textId="77777777" w:rsidR="00385D56" w:rsidRPr="00934339" w:rsidRDefault="00385D56" w:rsidP="00385D56">
      <w:pPr>
        <w:pStyle w:val="4"/>
        <w:jc w:val="center"/>
        <w:rPr>
          <w:i w:val="0"/>
          <w:iCs w:val="0"/>
        </w:rPr>
      </w:pPr>
      <w:r w:rsidRPr="00934339">
        <w:rPr>
          <w:i w:val="0"/>
          <w:iCs w:val="0"/>
        </w:rPr>
        <w:t>Глава 2. ДОХОДЫ МУНИЦИПАЛЬНОГО БЮДЖЕТА</w:t>
      </w:r>
    </w:p>
    <w:p w14:paraId="10F3FD32" w14:textId="77777777" w:rsidR="00385D56" w:rsidRPr="00934339" w:rsidRDefault="00385D56" w:rsidP="00385D56"/>
    <w:p w14:paraId="7B452F77" w14:textId="376B81EB" w:rsidR="00385D56" w:rsidRPr="00934339" w:rsidRDefault="00385D56" w:rsidP="00385D56">
      <w:pPr>
        <w:jc w:val="both"/>
        <w:rPr>
          <w:b/>
          <w:bCs/>
          <w:sz w:val="28"/>
          <w:szCs w:val="28"/>
        </w:rPr>
      </w:pPr>
      <w:r w:rsidRPr="00934339">
        <w:tab/>
      </w:r>
      <w:r w:rsidRPr="00934339">
        <w:rPr>
          <w:b/>
          <w:bCs/>
          <w:sz w:val="28"/>
          <w:szCs w:val="28"/>
        </w:rPr>
        <w:t xml:space="preserve">Статья 3. Нормативы </w:t>
      </w:r>
      <w:r w:rsidR="00F30289" w:rsidRPr="00934339">
        <w:rPr>
          <w:b/>
          <w:bCs/>
          <w:sz w:val="28"/>
          <w:szCs w:val="28"/>
        </w:rPr>
        <w:t>зачисления</w:t>
      </w:r>
      <w:r w:rsidRPr="00934339">
        <w:rPr>
          <w:b/>
          <w:bCs/>
          <w:sz w:val="28"/>
          <w:szCs w:val="28"/>
        </w:rPr>
        <w:t xml:space="preserve"> отдельных доходов муниципального бюджета</w:t>
      </w:r>
    </w:p>
    <w:p w14:paraId="283AF34D" w14:textId="77777777" w:rsidR="00385D56" w:rsidRPr="00934339" w:rsidRDefault="00385D56" w:rsidP="00385D56">
      <w:pPr>
        <w:jc w:val="both"/>
        <w:rPr>
          <w:b/>
          <w:bCs/>
          <w:sz w:val="28"/>
          <w:szCs w:val="28"/>
        </w:rPr>
      </w:pPr>
    </w:p>
    <w:p w14:paraId="7894893E" w14:textId="63AEB9F8" w:rsidR="00385D56" w:rsidRPr="00934339" w:rsidRDefault="00385D56" w:rsidP="00385D56">
      <w:pPr>
        <w:ind w:firstLine="567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нормативы зачисления доходов, мобилизуемых на территории муниципального образования Баженовское сельское поселение Байкаловского муниципального района Свердловской области, проценты по которым не установлены бюджетным законодательством Российской Федерации и Свердловской области,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 (приложение 1).</w:t>
      </w:r>
    </w:p>
    <w:p w14:paraId="7561F92B" w14:textId="77777777" w:rsidR="00385D56" w:rsidRPr="00934339" w:rsidRDefault="00385D56" w:rsidP="00385D56">
      <w:pPr>
        <w:spacing w:after="120"/>
        <w:jc w:val="both"/>
        <w:rPr>
          <w:sz w:val="28"/>
          <w:szCs w:val="28"/>
        </w:rPr>
      </w:pPr>
    </w:p>
    <w:p w14:paraId="4AA0EB52" w14:textId="77777777" w:rsidR="00385D56" w:rsidRPr="00934339" w:rsidRDefault="00385D56" w:rsidP="00385D56">
      <w:pPr>
        <w:ind w:firstLine="567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Статья 4. Свод доходов муниципального бюджета</w:t>
      </w:r>
    </w:p>
    <w:p w14:paraId="1A7076A4" w14:textId="77777777" w:rsidR="00385D56" w:rsidRPr="00934339" w:rsidRDefault="00385D56" w:rsidP="00385D56">
      <w:pPr>
        <w:ind w:firstLine="567"/>
        <w:jc w:val="both"/>
        <w:rPr>
          <w:b/>
          <w:bCs/>
          <w:sz w:val="28"/>
          <w:szCs w:val="28"/>
        </w:rPr>
      </w:pPr>
    </w:p>
    <w:p w14:paraId="678440DA" w14:textId="2A5FB370" w:rsidR="00385D56" w:rsidRPr="00934339" w:rsidRDefault="00385D56" w:rsidP="00385D56">
      <w:pPr>
        <w:ind w:firstLine="709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Утвердить свод доходов муниципального бюджета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(приложение 2).</w:t>
      </w:r>
    </w:p>
    <w:p w14:paraId="57B8CBC7" w14:textId="77777777" w:rsidR="00385D56" w:rsidRPr="00934339" w:rsidRDefault="00385D56" w:rsidP="00385D56">
      <w:pPr>
        <w:ind w:firstLine="709"/>
        <w:jc w:val="both"/>
        <w:rPr>
          <w:sz w:val="28"/>
          <w:szCs w:val="28"/>
        </w:rPr>
      </w:pPr>
    </w:p>
    <w:p w14:paraId="676E704D" w14:textId="77777777" w:rsidR="00385D56" w:rsidRPr="00934339" w:rsidRDefault="00385D56" w:rsidP="00385D56">
      <w:pPr>
        <w:pStyle w:val="5"/>
        <w:jc w:val="center"/>
        <w:rPr>
          <w:i w:val="0"/>
          <w:iCs w:val="0"/>
        </w:rPr>
      </w:pPr>
      <w:r w:rsidRPr="00934339">
        <w:rPr>
          <w:i w:val="0"/>
          <w:iCs w:val="0"/>
        </w:rPr>
        <w:t>Глава 3. РАСХОДЫ МУНИЦИПАЛЬНОГО БЮДЖЕТА</w:t>
      </w:r>
    </w:p>
    <w:p w14:paraId="12D7201A" w14:textId="77777777" w:rsidR="00385D56" w:rsidRPr="00934339" w:rsidRDefault="00385D56" w:rsidP="00385D56"/>
    <w:p w14:paraId="61F74F06" w14:textId="77777777" w:rsidR="00385D56" w:rsidRPr="00934339" w:rsidRDefault="00385D56" w:rsidP="00385D56">
      <w:pPr>
        <w:rPr>
          <w:b/>
          <w:bCs/>
          <w:sz w:val="28"/>
          <w:szCs w:val="28"/>
        </w:rPr>
      </w:pPr>
      <w:r w:rsidRPr="00934339">
        <w:tab/>
      </w:r>
      <w:r w:rsidRPr="00934339">
        <w:rPr>
          <w:b/>
          <w:bCs/>
          <w:sz w:val="28"/>
          <w:szCs w:val="28"/>
        </w:rPr>
        <w:t>Статья 5. Распределение бюджетных ассигнований  муниципального бюджета и ведомственная структура расходов муниципального бюджета</w:t>
      </w:r>
    </w:p>
    <w:p w14:paraId="679F8141" w14:textId="77777777" w:rsidR="00385D56" w:rsidRPr="00934339" w:rsidRDefault="00385D56" w:rsidP="00385D56">
      <w:pPr>
        <w:pStyle w:val="5"/>
        <w:ind w:firstLine="0"/>
        <w:rPr>
          <w:i w:val="0"/>
          <w:iCs w:val="0"/>
        </w:rPr>
      </w:pPr>
    </w:p>
    <w:p w14:paraId="6D2E7FEA" w14:textId="2FB346A0" w:rsidR="00385D56" w:rsidRPr="00934339" w:rsidRDefault="00385D56" w:rsidP="00385D56">
      <w:pPr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          </w:t>
      </w:r>
      <w:r w:rsidRPr="00934339">
        <w:rPr>
          <w:sz w:val="28"/>
          <w:szCs w:val="28"/>
        </w:rPr>
        <w:tab/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группам, подгруппам и элементам видов расходов классификации расходов бюджетов на 202</w:t>
      </w:r>
      <w:r w:rsidR="007D205C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7D205C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7D205C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(приложение 3).</w:t>
      </w:r>
    </w:p>
    <w:p w14:paraId="2BEE2407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</w:p>
    <w:p w14:paraId="69E8E94C" w14:textId="724BF7AC" w:rsidR="00385D56" w:rsidRPr="00934339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2. Утвердить ведомственную структуру расходов муниципального бюджета на 202</w:t>
      </w:r>
      <w:r w:rsidR="007D205C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7D205C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7D205C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(приложение 4).</w:t>
      </w:r>
    </w:p>
    <w:p w14:paraId="274AF0C3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</w:p>
    <w:p w14:paraId="01032EC1" w14:textId="1EA73173" w:rsidR="00385D56" w:rsidRPr="00934339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 xml:space="preserve">Статья 6. </w:t>
      </w:r>
      <w:r w:rsidR="005B6327">
        <w:rPr>
          <w:b/>
          <w:bCs/>
          <w:sz w:val="28"/>
          <w:szCs w:val="28"/>
        </w:rPr>
        <w:t>Распределение бюджетных ассигнований на финансовое обеспечение реализации муниципальных программ</w:t>
      </w:r>
    </w:p>
    <w:p w14:paraId="72254148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1A465694" w14:textId="4002003D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 xml:space="preserve">Утвердить </w:t>
      </w:r>
      <w:r w:rsidR="005B6327">
        <w:rPr>
          <w:szCs w:val="28"/>
        </w:rPr>
        <w:t xml:space="preserve">распределение объема бюджетных ассигнований на финансовое обеспечение реализации </w:t>
      </w:r>
      <w:r w:rsidRPr="00934339">
        <w:rPr>
          <w:szCs w:val="28"/>
        </w:rPr>
        <w:t>муниципальных программ</w:t>
      </w:r>
      <w:r w:rsidR="005B6327">
        <w:rPr>
          <w:szCs w:val="28"/>
        </w:rPr>
        <w:t xml:space="preserve"> </w:t>
      </w:r>
      <w:r w:rsidR="00F61D1D">
        <w:rPr>
          <w:szCs w:val="28"/>
        </w:rPr>
        <w:t xml:space="preserve">муниципального образования </w:t>
      </w:r>
      <w:r w:rsidR="005B6327">
        <w:rPr>
          <w:szCs w:val="28"/>
        </w:rPr>
        <w:t>Баженовско</w:t>
      </w:r>
      <w:r w:rsidR="00F61D1D">
        <w:rPr>
          <w:szCs w:val="28"/>
        </w:rPr>
        <w:t>е</w:t>
      </w:r>
      <w:r w:rsidR="005B6327">
        <w:rPr>
          <w:szCs w:val="28"/>
        </w:rPr>
        <w:t xml:space="preserve"> сельско</w:t>
      </w:r>
      <w:r w:rsidR="00F61D1D">
        <w:rPr>
          <w:szCs w:val="28"/>
        </w:rPr>
        <w:t>е</w:t>
      </w:r>
      <w:r w:rsidR="005B6327">
        <w:rPr>
          <w:szCs w:val="28"/>
        </w:rPr>
        <w:t xml:space="preserve"> поселени</w:t>
      </w:r>
      <w:r w:rsidR="00F61D1D">
        <w:rPr>
          <w:szCs w:val="28"/>
        </w:rPr>
        <w:t>е Байкаловского муниципального района Свердловской области</w:t>
      </w:r>
      <w:r w:rsidR="005B6327">
        <w:rPr>
          <w:szCs w:val="28"/>
        </w:rPr>
        <w:t xml:space="preserve"> на</w:t>
      </w:r>
      <w:r w:rsidRPr="00934339">
        <w:rPr>
          <w:szCs w:val="28"/>
        </w:rPr>
        <w:t xml:space="preserve"> 202</w:t>
      </w:r>
      <w:r w:rsidR="002B38BE" w:rsidRPr="00934339">
        <w:rPr>
          <w:szCs w:val="28"/>
        </w:rPr>
        <w:t>5</w:t>
      </w:r>
      <w:r w:rsidRPr="00934339">
        <w:rPr>
          <w:szCs w:val="28"/>
        </w:rPr>
        <w:t xml:space="preserve"> год и планов</w:t>
      </w:r>
      <w:r w:rsidR="005B6327">
        <w:rPr>
          <w:szCs w:val="28"/>
        </w:rPr>
        <w:t>ый</w:t>
      </w:r>
      <w:r w:rsidRPr="00934339">
        <w:rPr>
          <w:szCs w:val="28"/>
        </w:rPr>
        <w:t xml:space="preserve"> период 202</w:t>
      </w:r>
      <w:r w:rsidR="002B38BE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2B38BE" w:rsidRPr="00934339">
        <w:rPr>
          <w:szCs w:val="28"/>
        </w:rPr>
        <w:t>7</w:t>
      </w:r>
      <w:r w:rsidRPr="00934339">
        <w:rPr>
          <w:szCs w:val="28"/>
        </w:rPr>
        <w:t xml:space="preserve"> годов (приложение 5). </w:t>
      </w:r>
    </w:p>
    <w:p w14:paraId="17742EAE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5F2F848D" w14:textId="00FBCBEA" w:rsidR="00385D56" w:rsidRPr="00934339" w:rsidRDefault="00385D56" w:rsidP="00385D56">
      <w:pPr>
        <w:pStyle w:val="a7"/>
        <w:ind w:firstLine="708"/>
        <w:rPr>
          <w:b/>
          <w:bCs/>
          <w:szCs w:val="28"/>
        </w:rPr>
      </w:pPr>
      <w:r w:rsidRPr="00934339">
        <w:rPr>
          <w:b/>
          <w:bCs/>
          <w:szCs w:val="28"/>
        </w:rPr>
        <w:t>Статья 7. Объем бюджетных ассигнований Дорожного фонда</w:t>
      </w:r>
      <w:r w:rsidR="00027905">
        <w:rPr>
          <w:b/>
          <w:bCs/>
          <w:szCs w:val="28"/>
        </w:rPr>
        <w:t xml:space="preserve"> муниципального образования </w:t>
      </w:r>
      <w:r w:rsidRPr="00934339">
        <w:rPr>
          <w:b/>
          <w:bCs/>
          <w:szCs w:val="28"/>
        </w:rPr>
        <w:t>Баженовско</w:t>
      </w:r>
      <w:r w:rsidR="00027905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сельско</w:t>
      </w:r>
      <w:r w:rsidR="00027905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поселени</w:t>
      </w:r>
      <w:r w:rsidR="00027905">
        <w:rPr>
          <w:b/>
          <w:bCs/>
          <w:szCs w:val="28"/>
        </w:rPr>
        <w:t>е Байкаловского муниципального района Свердловской области</w:t>
      </w:r>
    </w:p>
    <w:p w14:paraId="3CFD1008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535CD195" w14:textId="6F538F0A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 xml:space="preserve">Утвердить объем бюджетных ассигнований Дорожного фонда </w:t>
      </w:r>
      <w:r w:rsidR="00027905">
        <w:rPr>
          <w:szCs w:val="28"/>
        </w:rPr>
        <w:t xml:space="preserve">муниципального образования </w:t>
      </w:r>
      <w:r w:rsidRPr="00934339">
        <w:rPr>
          <w:szCs w:val="28"/>
        </w:rPr>
        <w:t>Баженовско</w:t>
      </w:r>
      <w:r w:rsidR="00027905">
        <w:rPr>
          <w:szCs w:val="28"/>
        </w:rPr>
        <w:t>е</w:t>
      </w:r>
      <w:r w:rsidRPr="00934339">
        <w:rPr>
          <w:szCs w:val="28"/>
        </w:rPr>
        <w:t xml:space="preserve"> сельско</w:t>
      </w:r>
      <w:r w:rsidR="00027905">
        <w:rPr>
          <w:szCs w:val="28"/>
        </w:rPr>
        <w:t>е</w:t>
      </w:r>
      <w:r w:rsidRPr="00934339">
        <w:rPr>
          <w:szCs w:val="28"/>
        </w:rPr>
        <w:t xml:space="preserve"> поселени</w:t>
      </w:r>
      <w:r w:rsidR="00027905">
        <w:rPr>
          <w:szCs w:val="28"/>
        </w:rPr>
        <w:t>е Байкаловского муниципального района Свердловской области</w:t>
      </w:r>
      <w:r w:rsidRPr="00934339">
        <w:rPr>
          <w:szCs w:val="28"/>
        </w:rPr>
        <w:t>:</w:t>
      </w:r>
    </w:p>
    <w:p w14:paraId="2AE11054" w14:textId="59A8D943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t xml:space="preserve">1) </w:t>
      </w:r>
      <w:r w:rsidR="00FD26C7" w:rsidRPr="00934339">
        <w:rPr>
          <w:szCs w:val="28"/>
        </w:rPr>
        <w:t>39 315,1</w:t>
      </w:r>
      <w:r w:rsidRPr="00934339">
        <w:rPr>
          <w:szCs w:val="28"/>
        </w:rPr>
        <w:t xml:space="preserve"> тысяч рублей</w:t>
      </w:r>
      <w:r w:rsidR="00247928">
        <w:rPr>
          <w:szCs w:val="28"/>
        </w:rPr>
        <w:t xml:space="preserve"> на 2025 год</w:t>
      </w:r>
      <w:r w:rsidRPr="00934339">
        <w:rPr>
          <w:szCs w:val="28"/>
        </w:rPr>
        <w:t xml:space="preserve">, в том числе за счет акцизов на нефтепродукты </w:t>
      </w:r>
      <w:r w:rsidR="00FD26C7" w:rsidRPr="00934339">
        <w:rPr>
          <w:szCs w:val="28"/>
        </w:rPr>
        <w:t>11 558,0</w:t>
      </w:r>
      <w:r w:rsidRPr="00934339">
        <w:rPr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D26C7" w:rsidRPr="00934339">
        <w:rPr>
          <w:szCs w:val="28"/>
        </w:rPr>
        <w:t>1 294,2</w:t>
      </w:r>
      <w:r w:rsidRPr="00934339">
        <w:rPr>
          <w:szCs w:val="28"/>
        </w:rPr>
        <w:t xml:space="preserve"> тысяч рублей, за счет остальных налоговых и неналоговых доходов </w:t>
      </w:r>
      <w:r w:rsidR="006933EC" w:rsidRPr="00934339">
        <w:rPr>
          <w:szCs w:val="28"/>
        </w:rPr>
        <w:t>2</w:t>
      </w:r>
      <w:r w:rsidR="00FD26C7" w:rsidRPr="00934339">
        <w:rPr>
          <w:szCs w:val="28"/>
        </w:rPr>
        <w:t>6 462,9</w:t>
      </w:r>
      <w:r w:rsidRPr="00934339">
        <w:rPr>
          <w:szCs w:val="28"/>
        </w:rPr>
        <w:t xml:space="preserve"> тысяч рублей;</w:t>
      </w:r>
    </w:p>
    <w:p w14:paraId="173C4022" w14:textId="28A99ABA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t xml:space="preserve">2) </w:t>
      </w:r>
      <w:r w:rsidR="00FD26C7" w:rsidRPr="00934339">
        <w:rPr>
          <w:szCs w:val="28"/>
        </w:rPr>
        <w:t>12 817,8</w:t>
      </w:r>
      <w:r w:rsidRPr="00934339">
        <w:rPr>
          <w:szCs w:val="28"/>
        </w:rPr>
        <w:t xml:space="preserve"> тысяч рублей</w:t>
      </w:r>
      <w:r w:rsidR="00247928">
        <w:rPr>
          <w:szCs w:val="28"/>
        </w:rPr>
        <w:t xml:space="preserve"> на 2026 год</w:t>
      </w:r>
      <w:r w:rsidRPr="00934339">
        <w:rPr>
          <w:szCs w:val="28"/>
        </w:rPr>
        <w:t xml:space="preserve">, в том числе за счет акцизов на </w:t>
      </w:r>
      <w:r w:rsidR="00F76F61" w:rsidRPr="00934339">
        <w:rPr>
          <w:szCs w:val="28"/>
        </w:rPr>
        <w:t xml:space="preserve">    </w:t>
      </w:r>
      <w:r w:rsidRPr="00934339">
        <w:rPr>
          <w:szCs w:val="28"/>
        </w:rPr>
        <w:t xml:space="preserve">нефтепродукты </w:t>
      </w:r>
      <w:r w:rsidR="00FD26C7" w:rsidRPr="00934339">
        <w:rPr>
          <w:szCs w:val="28"/>
        </w:rPr>
        <w:t>12 020</w:t>
      </w:r>
      <w:r w:rsidRPr="00934339">
        <w:rPr>
          <w:szCs w:val="28"/>
        </w:rPr>
        <w:t xml:space="preserve">,0 тысяч рублей, за счет межбюджетных трансфертов, предоставленных из бюджета муниципального района </w:t>
      </w:r>
      <w:r w:rsidR="00FD26C7" w:rsidRPr="00934339">
        <w:rPr>
          <w:szCs w:val="28"/>
        </w:rPr>
        <w:t>561,6</w:t>
      </w:r>
      <w:r w:rsidRPr="00934339">
        <w:rPr>
          <w:szCs w:val="28"/>
        </w:rPr>
        <w:t xml:space="preserve"> тысяч рублей,</w:t>
      </w:r>
      <w:r w:rsidR="003567BE" w:rsidRPr="00934339">
        <w:rPr>
          <w:szCs w:val="28"/>
        </w:rPr>
        <w:t xml:space="preserve"> за счет остальных налоговых и неналоговых доходов </w:t>
      </w:r>
      <w:r w:rsidR="00FD26C7" w:rsidRPr="00934339">
        <w:rPr>
          <w:szCs w:val="28"/>
        </w:rPr>
        <w:t>236,2</w:t>
      </w:r>
      <w:r w:rsidR="003567BE" w:rsidRPr="00934339">
        <w:rPr>
          <w:szCs w:val="28"/>
        </w:rPr>
        <w:t xml:space="preserve"> тысяч рублей</w:t>
      </w:r>
      <w:r w:rsidRPr="00934339">
        <w:rPr>
          <w:szCs w:val="28"/>
        </w:rPr>
        <w:t>;</w:t>
      </w:r>
    </w:p>
    <w:p w14:paraId="7D75151D" w14:textId="1029EB12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lastRenderedPageBreak/>
        <w:t xml:space="preserve">3) </w:t>
      </w:r>
      <w:r w:rsidR="00FD26C7" w:rsidRPr="00934339">
        <w:rPr>
          <w:szCs w:val="28"/>
        </w:rPr>
        <w:t>13 234,0</w:t>
      </w:r>
      <w:r w:rsidRPr="00934339">
        <w:rPr>
          <w:szCs w:val="28"/>
        </w:rPr>
        <w:t xml:space="preserve"> тысяч рублей</w:t>
      </w:r>
      <w:r w:rsidR="00247928">
        <w:rPr>
          <w:szCs w:val="28"/>
        </w:rPr>
        <w:t xml:space="preserve"> на 2027 год</w:t>
      </w:r>
      <w:r w:rsidRPr="00934339">
        <w:rPr>
          <w:szCs w:val="28"/>
        </w:rPr>
        <w:t xml:space="preserve">, в том числе за счет акцизов на нефтепродукты </w:t>
      </w:r>
      <w:r w:rsidR="00FD26C7" w:rsidRPr="00934339">
        <w:rPr>
          <w:szCs w:val="28"/>
        </w:rPr>
        <w:t>12 650,0</w:t>
      </w:r>
      <w:r w:rsidRPr="00934339">
        <w:rPr>
          <w:szCs w:val="28"/>
        </w:rPr>
        <w:t xml:space="preserve"> тысяч рублей, за счет межбюджетных трансфертов, предоставленных из бюджета муниципального района </w:t>
      </w:r>
      <w:r w:rsidR="00FD26C7" w:rsidRPr="00934339">
        <w:rPr>
          <w:szCs w:val="28"/>
        </w:rPr>
        <w:t>584,0</w:t>
      </w:r>
      <w:r w:rsidRPr="00934339">
        <w:rPr>
          <w:szCs w:val="28"/>
        </w:rPr>
        <w:t xml:space="preserve"> тысяч рублей. </w:t>
      </w:r>
    </w:p>
    <w:p w14:paraId="0FB805A8" w14:textId="77777777" w:rsidR="00385D56" w:rsidRPr="00934339" w:rsidRDefault="00385D56" w:rsidP="00385D56">
      <w:pPr>
        <w:pStyle w:val="a7"/>
        <w:ind w:firstLine="709"/>
        <w:rPr>
          <w:szCs w:val="28"/>
        </w:rPr>
      </w:pPr>
    </w:p>
    <w:p w14:paraId="21BDA4EC" w14:textId="7E501D64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8. Общий объем бюджетных ассигнований, направляемых из муниципального бюджета на исполнение публичных нормативных обязательств </w:t>
      </w:r>
      <w:r w:rsidR="00DE64F2">
        <w:rPr>
          <w:b/>
          <w:bCs/>
          <w:szCs w:val="28"/>
        </w:rPr>
        <w:t xml:space="preserve">муниципального образования </w:t>
      </w:r>
      <w:r w:rsidRPr="00934339">
        <w:rPr>
          <w:b/>
          <w:bCs/>
          <w:szCs w:val="28"/>
        </w:rPr>
        <w:t>Баженовско</w:t>
      </w:r>
      <w:r w:rsidR="00DE64F2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сельско</w:t>
      </w:r>
      <w:r w:rsidR="00DE64F2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поселени</w:t>
      </w:r>
      <w:r w:rsidR="00DE64F2">
        <w:rPr>
          <w:b/>
          <w:bCs/>
          <w:szCs w:val="28"/>
        </w:rPr>
        <w:t>е Байкаловского муниципального района Свердловской области</w:t>
      </w:r>
    </w:p>
    <w:p w14:paraId="036CAFA1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7B9A684F" w14:textId="74D2178D" w:rsidR="00385D56" w:rsidRPr="00934339" w:rsidRDefault="00CF08DF" w:rsidP="00385D56">
      <w:pPr>
        <w:pStyle w:val="a7"/>
        <w:ind w:firstLine="708"/>
        <w:rPr>
          <w:szCs w:val="28"/>
        </w:rPr>
      </w:pPr>
      <w:r>
        <w:rPr>
          <w:szCs w:val="28"/>
        </w:rPr>
        <w:t>Установить</w:t>
      </w:r>
      <w:r w:rsidR="00385D56" w:rsidRPr="00934339">
        <w:rPr>
          <w:szCs w:val="28"/>
        </w:rPr>
        <w:t xml:space="preserve"> общий объем бюджетных ассигнований, направляемых из муниципального бюджета на исполнение публичных нормативных обязательств</w:t>
      </w:r>
      <w:r>
        <w:rPr>
          <w:szCs w:val="28"/>
        </w:rPr>
        <w:t xml:space="preserve"> </w:t>
      </w:r>
      <w:r w:rsidR="002A7FE7">
        <w:rPr>
          <w:szCs w:val="28"/>
        </w:rPr>
        <w:t xml:space="preserve">муниципального образования </w:t>
      </w:r>
      <w:r>
        <w:rPr>
          <w:szCs w:val="28"/>
        </w:rPr>
        <w:t>Баженовско</w:t>
      </w:r>
      <w:r w:rsidR="002A7FE7">
        <w:rPr>
          <w:szCs w:val="28"/>
        </w:rPr>
        <w:t>е</w:t>
      </w:r>
      <w:r>
        <w:rPr>
          <w:szCs w:val="28"/>
        </w:rPr>
        <w:t xml:space="preserve"> сельско</w:t>
      </w:r>
      <w:r w:rsidR="002A7FE7">
        <w:rPr>
          <w:szCs w:val="28"/>
        </w:rPr>
        <w:t>е</w:t>
      </w:r>
      <w:r>
        <w:rPr>
          <w:szCs w:val="28"/>
        </w:rPr>
        <w:t xml:space="preserve"> поселени</w:t>
      </w:r>
      <w:r w:rsidR="002A7FE7">
        <w:rPr>
          <w:szCs w:val="28"/>
        </w:rPr>
        <w:t>е Байкаловского муниципального района Свердловской области</w:t>
      </w:r>
      <w:r>
        <w:rPr>
          <w:szCs w:val="28"/>
        </w:rPr>
        <w:t>:</w:t>
      </w:r>
    </w:p>
    <w:p w14:paraId="6DA0A112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465031D7" w14:textId="111C7CF6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>1) 0,0 тысяч рублей на 202</w:t>
      </w:r>
      <w:r w:rsidR="003C446C" w:rsidRPr="00934339">
        <w:rPr>
          <w:szCs w:val="28"/>
        </w:rPr>
        <w:t>5</w:t>
      </w:r>
      <w:r w:rsidRPr="00934339">
        <w:rPr>
          <w:szCs w:val="28"/>
        </w:rPr>
        <w:t xml:space="preserve"> год;</w:t>
      </w:r>
    </w:p>
    <w:p w14:paraId="0D94DA27" w14:textId="50BA502F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>2) 0,0 тысяч рублей на 202</w:t>
      </w:r>
      <w:r w:rsidR="003C446C" w:rsidRPr="00934339">
        <w:rPr>
          <w:szCs w:val="28"/>
        </w:rPr>
        <w:t>6</w:t>
      </w:r>
      <w:r w:rsidRPr="00934339">
        <w:rPr>
          <w:szCs w:val="28"/>
        </w:rPr>
        <w:t xml:space="preserve"> год;</w:t>
      </w:r>
    </w:p>
    <w:p w14:paraId="2281C3DD" w14:textId="08467C65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>3) 0,0 тысяч рублей на 202</w:t>
      </w:r>
      <w:r w:rsidR="003C446C" w:rsidRPr="00934339">
        <w:rPr>
          <w:szCs w:val="28"/>
        </w:rPr>
        <w:t>7</w:t>
      </w:r>
      <w:r w:rsidRPr="00934339">
        <w:rPr>
          <w:szCs w:val="28"/>
        </w:rPr>
        <w:t xml:space="preserve"> год.</w:t>
      </w:r>
    </w:p>
    <w:p w14:paraId="6743C9E1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2EA4995A" w14:textId="72B027A1" w:rsidR="00385D56" w:rsidRPr="00934339" w:rsidRDefault="00385D56" w:rsidP="00385D56">
      <w:pPr>
        <w:pStyle w:val="a7"/>
        <w:ind w:firstLine="708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9. Межбюджетные трансферты, предоставляемые из бюджета </w:t>
      </w:r>
      <w:r w:rsidR="002C5E12">
        <w:rPr>
          <w:b/>
          <w:bCs/>
          <w:szCs w:val="28"/>
        </w:rPr>
        <w:t xml:space="preserve">муниципального образования </w:t>
      </w:r>
      <w:r w:rsidRPr="00934339">
        <w:rPr>
          <w:b/>
          <w:bCs/>
          <w:szCs w:val="28"/>
        </w:rPr>
        <w:t>Баженовско</w:t>
      </w:r>
      <w:r w:rsidR="002C5E12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сельско</w:t>
      </w:r>
      <w:r w:rsidR="002C5E12">
        <w:rPr>
          <w:b/>
          <w:bCs/>
          <w:szCs w:val="28"/>
        </w:rPr>
        <w:t>е</w:t>
      </w:r>
      <w:r w:rsidRPr="00934339">
        <w:rPr>
          <w:b/>
          <w:bCs/>
          <w:szCs w:val="28"/>
        </w:rPr>
        <w:t xml:space="preserve"> поселени</w:t>
      </w:r>
      <w:r w:rsidR="002C5E12">
        <w:rPr>
          <w:b/>
          <w:bCs/>
          <w:szCs w:val="28"/>
        </w:rPr>
        <w:t>е Байкаловского муниципального района Свердловской области</w:t>
      </w:r>
      <w:r w:rsidRPr="00934339">
        <w:rPr>
          <w:b/>
          <w:bCs/>
          <w:szCs w:val="28"/>
        </w:rPr>
        <w:t xml:space="preserve"> бюджету</w:t>
      </w:r>
      <w:r w:rsidR="002C5E12">
        <w:rPr>
          <w:b/>
          <w:bCs/>
          <w:szCs w:val="28"/>
        </w:rPr>
        <w:t xml:space="preserve"> Байкаловского </w:t>
      </w:r>
      <w:r w:rsidRPr="00934339">
        <w:rPr>
          <w:b/>
          <w:bCs/>
          <w:szCs w:val="28"/>
        </w:rPr>
        <w:t>муниципального района</w:t>
      </w:r>
      <w:r w:rsidR="002C5E12">
        <w:rPr>
          <w:b/>
          <w:bCs/>
          <w:szCs w:val="28"/>
        </w:rPr>
        <w:t xml:space="preserve"> Свердловской области</w:t>
      </w:r>
    </w:p>
    <w:p w14:paraId="7B9BD8A6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6FBA62D1" w14:textId="67DFB051" w:rsidR="00385D56" w:rsidRPr="00934339" w:rsidRDefault="00385D56" w:rsidP="00385D56">
      <w:pPr>
        <w:pStyle w:val="a7"/>
        <w:ind w:firstLine="708"/>
        <w:rPr>
          <w:szCs w:val="28"/>
        </w:rPr>
      </w:pPr>
      <w:r w:rsidRPr="00934339">
        <w:rPr>
          <w:szCs w:val="28"/>
        </w:rPr>
        <w:t xml:space="preserve">Утвердить </w:t>
      </w:r>
      <w:r w:rsidR="005E561A">
        <w:rPr>
          <w:szCs w:val="28"/>
        </w:rPr>
        <w:t xml:space="preserve">распределение иных </w:t>
      </w:r>
      <w:r w:rsidRPr="00934339">
        <w:rPr>
          <w:szCs w:val="28"/>
        </w:rPr>
        <w:t>межбюджетных трансфертов</w:t>
      </w:r>
      <w:r w:rsidR="005E561A">
        <w:rPr>
          <w:szCs w:val="28"/>
        </w:rPr>
        <w:t>, предоставляемых</w:t>
      </w:r>
      <w:r w:rsidRPr="00934339">
        <w:rPr>
          <w:szCs w:val="28"/>
        </w:rPr>
        <w:t xml:space="preserve"> из бюджета</w:t>
      </w:r>
      <w:r w:rsidR="00817340">
        <w:rPr>
          <w:szCs w:val="28"/>
        </w:rPr>
        <w:t xml:space="preserve"> муниципального образования </w:t>
      </w:r>
      <w:r w:rsidR="005E561A">
        <w:rPr>
          <w:szCs w:val="28"/>
        </w:rPr>
        <w:t>Баженовско</w:t>
      </w:r>
      <w:r w:rsidR="00817340">
        <w:rPr>
          <w:szCs w:val="28"/>
        </w:rPr>
        <w:t>е</w:t>
      </w:r>
      <w:r w:rsidR="005E561A">
        <w:rPr>
          <w:szCs w:val="28"/>
        </w:rPr>
        <w:t xml:space="preserve"> </w:t>
      </w:r>
      <w:r w:rsidRPr="00934339">
        <w:rPr>
          <w:szCs w:val="28"/>
        </w:rPr>
        <w:t>сельско</w:t>
      </w:r>
      <w:r w:rsidR="00817340">
        <w:rPr>
          <w:szCs w:val="28"/>
        </w:rPr>
        <w:t>е</w:t>
      </w:r>
      <w:r w:rsidRPr="00934339">
        <w:rPr>
          <w:szCs w:val="28"/>
        </w:rPr>
        <w:t xml:space="preserve"> поселени</w:t>
      </w:r>
      <w:r w:rsidR="00817340">
        <w:rPr>
          <w:szCs w:val="28"/>
        </w:rPr>
        <w:t>е Байкаловского муниципального района Свердловской области</w:t>
      </w:r>
      <w:r w:rsidRPr="00934339">
        <w:rPr>
          <w:szCs w:val="28"/>
        </w:rPr>
        <w:t xml:space="preserve"> бюджету </w:t>
      </w:r>
      <w:r w:rsidR="005E561A">
        <w:rPr>
          <w:szCs w:val="28"/>
        </w:rPr>
        <w:t xml:space="preserve">Байкаловского </w:t>
      </w:r>
      <w:r w:rsidRPr="00934339">
        <w:rPr>
          <w:szCs w:val="28"/>
        </w:rPr>
        <w:t>муниципального района</w:t>
      </w:r>
      <w:r w:rsidR="005E561A">
        <w:rPr>
          <w:szCs w:val="28"/>
        </w:rPr>
        <w:t xml:space="preserve"> Свердловской области</w:t>
      </w:r>
      <w:r w:rsidRPr="00934339">
        <w:rPr>
          <w:szCs w:val="28"/>
        </w:rPr>
        <w:t xml:space="preserve"> на 202</w:t>
      </w:r>
      <w:r w:rsidR="003C446C" w:rsidRPr="00934339">
        <w:rPr>
          <w:szCs w:val="28"/>
        </w:rPr>
        <w:t>5</w:t>
      </w:r>
      <w:r w:rsidRPr="00934339">
        <w:rPr>
          <w:szCs w:val="28"/>
        </w:rPr>
        <w:t xml:space="preserve"> год и плановый период 202</w:t>
      </w:r>
      <w:r w:rsidR="003C446C" w:rsidRPr="00934339">
        <w:rPr>
          <w:szCs w:val="28"/>
        </w:rPr>
        <w:t>6</w:t>
      </w:r>
      <w:r w:rsidRPr="00934339">
        <w:rPr>
          <w:szCs w:val="28"/>
        </w:rPr>
        <w:t xml:space="preserve"> и 202</w:t>
      </w:r>
      <w:r w:rsidR="003C446C" w:rsidRPr="00934339">
        <w:rPr>
          <w:szCs w:val="28"/>
        </w:rPr>
        <w:t>7</w:t>
      </w:r>
      <w:r w:rsidRPr="00934339">
        <w:rPr>
          <w:szCs w:val="28"/>
        </w:rPr>
        <w:t xml:space="preserve"> годов (приложение 6)</w:t>
      </w:r>
      <w:r w:rsidR="005E561A">
        <w:rPr>
          <w:szCs w:val="28"/>
        </w:rPr>
        <w:t>.</w:t>
      </w:r>
    </w:p>
    <w:p w14:paraId="5C6DE070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7E4813E8" w14:textId="77777777" w:rsidR="00385D56" w:rsidRPr="00934339" w:rsidRDefault="00385D56" w:rsidP="00385D56">
      <w:pPr>
        <w:pStyle w:val="a7"/>
        <w:ind w:firstLine="708"/>
        <w:rPr>
          <w:b/>
          <w:bCs/>
          <w:szCs w:val="28"/>
        </w:rPr>
      </w:pPr>
      <w:r w:rsidRPr="00934339">
        <w:rPr>
          <w:b/>
          <w:bCs/>
          <w:szCs w:val="28"/>
        </w:rPr>
        <w:t>Статья 10. Размер резервного фонда местной администрации</w:t>
      </w:r>
    </w:p>
    <w:p w14:paraId="2E30A8B6" w14:textId="77777777" w:rsidR="00385D56" w:rsidRPr="00934339" w:rsidRDefault="00385D56" w:rsidP="00385D56">
      <w:pPr>
        <w:pStyle w:val="a7"/>
        <w:ind w:firstLine="708"/>
        <w:rPr>
          <w:szCs w:val="28"/>
        </w:rPr>
      </w:pPr>
    </w:p>
    <w:p w14:paraId="1BC52AA8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размер резервного фонда местной администрации:</w:t>
      </w:r>
    </w:p>
    <w:p w14:paraId="76022F04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4CD2B14D" w14:textId="4B2B7063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1) </w:t>
      </w:r>
      <w:r w:rsidR="00853D1A" w:rsidRPr="00934339">
        <w:rPr>
          <w:sz w:val="28"/>
          <w:szCs w:val="28"/>
        </w:rPr>
        <w:t>30</w:t>
      </w:r>
      <w:r w:rsidRPr="00934339">
        <w:rPr>
          <w:sz w:val="28"/>
          <w:szCs w:val="28"/>
        </w:rPr>
        <w:t>,0 тысяч рублей на 202</w:t>
      </w:r>
      <w:r w:rsidR="00853D1A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год;</w:t>
      </w:r>
    </w:p>
    <w:p w14:paraId="49E8B2C2" w14:textId="0B73ED6E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2) </w:t>
      </w:r>
      <w:r w:rsidR="001F47FD" w:rsidRPr="00934339">
        <w:rPr>
          <w:sz w:val="28"/>
          <w:szCs w:val="28"/>
        </w:rPr>
        <w:t>0</w:t>
      </w:r>
      <w:r w:rsidRPr="00934339">
        <w:rPr>
          <w:sz w:val="28"/>
          <w:szCs w:val="28"/>
        </w:rPr>
        <w:t>,0 тысяч рублей на 202</w:t>
      </w:r>
      <w:r w:rsidR="00853D1A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год;</w:t>
      </w:r>
    </w:p>
    <w:p w14:paraId="7F1EA9DE" w14:textId="2FD54C30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3) 0,0 тысяч рублей на 202</w:t>
      </w:r>
      <w:r w:rsidR="00853D1A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год.</w:t>
      </w:r>
    </w:p>
    <w:p w14:paraId="5667B158" w14:textId="77777777" w:rsidR="00385D56" w:rsidRPr="00934339" w:rsidRDefault="00385D56" w:rsidP="00385D56">
      <w:pPr>
        <w:jc w:val="both"/>
        <w:rPr>
          <w:sz w:val="28"/>
          <w:szCs w:val="28"/>
        </w:rPr>
      </w:pPr>
    </w:p>
    <w:p w14:paraId="630B5502" w14:textId="77777777" w:rsidR="00385D56" w:rsidRPr="00934339" w:rsidRDefault="00385D56" w:rsidP="00385D56">
      <w:pPr>
        <w:ind w:firstLine="720"/>
        <w:jc w:val="center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Глава 4. МУНИЦИПАЛЬНЫЙ ДОЛГ</w:t>
      </w:r>
    </w:p>
    <w:p w14:paraId="44C917FA" w14:textId="77777777" w:rsidR="00385D56" w:rsidRPr="00934339" w:rsidRDefault="00385D56" w:rsidP="00385D56">
      <w:pPr>
        <w:ind w:firstLine="720"/>
        <w:jc w:val="center"/>
        <w:rPr>
          <w:b/>
          <w:bCs/>
          <w:sz w:val="28"/>
          <w:szCs w:val="28"/>
        </w:rPr>
      </w:pPr>
    </w:p>
    <w:p w14:paraId="71A99B06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 xml:space="preserve">Статья 11. Верхний предел муниципального внутреннего долга </w:t>
      </w:r>
    </w:p>
    <w:p w14:paraId="12AD20C8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16CF45D7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верхний предел муниципального внутреннего долга муниципального образования Баженовское сельское поселение Байкаловского муниципального района Свердловской области:</w:t>
      </w:r>
    </w:p>
    <w:p w14:paraId="28B710E3" w14:textId="77777777" w:rsidR="00385D56" w:rsidRPr="00934339" w:rsidRDefault="00385D56" w:rsidP="00385D56">
      <w:pPr>
        <w:ind w:left="1140"/>
        <w:jc w:val="both"/>
        <w:rPr>
          <w:sz w:val="28"/>
          <w:szCs w:val="28"/>
        </w:rPr>
      </w:pPr>
    </w:p>
    <w:p w14:paraId="120FAEC2" w14:textId="5304FFAE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1) по состоянию на 1 января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7EAFF73A" w14:textId="62F42D56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2) по состоянию на 1 января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года – 0 тысяч рублей, в том числе верхний предел муниципального внутреннего долга по муниципальным гарантиям в валюте Российской Федерации 0 тысяч рублей;</w:t>
      </w:r>
    </w:p>
    <w:p w14:paraId="3FAC7976" w14:textId="528CE81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3) по состоянию на 1 января 202</w:t>
      </w:r>
      <w:r w:rsidR="00687AC9" w:rsidRPr="00934339">
        <w:rPr>
          <w:sz w:val="28"/>
          <w:szCs w:val="28"/>
        </w:rPr>
        <w:t>8</w:t>
      </w:r>
      <w:r w:rsidRPr="00934339">
        <w:rPr>
          <w:sz w:val="28"/>
          <w:szCs w:val="28"/>
        </w:rPr>
        <w:t xml:space="preserve"> года - 0 тысяч рублей, в том числе верхний предел муниципального внутреннего долга по муниципальным гарантиям в валюте Российской Федерации 0 тысяч рублей.</w:t>
      </w:r>
    </w:p>
    <w:p w14:paraId="56BC746A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16CAEA77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 xml:space="preserve">Статья 12. Обслуживание муниципального долга </w:t>
      </w:r>
    </w:p>
    <w:p w14:paraId="0191968D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49493EFE" w14:textId="1E6AA2DE" w:rsidR="00385D56" w:rsidRPr="00934339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Установить объём расходов на обслуживание муниципального долга</w:t>
      </w:r>
      <w:r w:rsidR="00BF70D6">
        <w:rPr>
          <w:sz w:val="28"/>
          <w:szCs w:val="28"/>
        </w:rPr>
        <w:t xml:space="preserve"> </w:t>
      </w:r>
      <w:r w:rsidR="00817340">
        <w:rPr>
          <w:sz w:val="28"/>
          <w:szCs w:val="28"/>
        </w:rPr>
        <w:t xml:space="preserve">муниципального образования </w:t>
      </w:r>
      <w:r w:rsidR="00BF70D6">
        <w:rPr>
          <w:sz w:val="28"/>
          <w:szCs w:val="28"/>
        </w:rPr>
        <w:t>Баженовско</w:t>
      </w:r>
      <w:r w:rsidR="00817340">
        <w:rPr>
          <w:sz w:val="28"/>
          <w:szCs w:val="28"/>
        </w:rPr>
        <w:t>е</w:t>
      </w:r>
      <w:r w:rsidR="00BF70D6">
        <w:rPr>
          <w:sz w:val="28"/>
          <w:szCs w:val="28"/>
        </w:rPr>
        <w:t xml:space="preserve"> сельско</w:t>
      </w:r>
      <w:r w:rsidR="00817340">
        <w:rPr>
          <w:sz w:val="28"/>
          <w:szCs w:val="28"/>
        </w:rPr>
        <w:t>е</w:t>
      </w:r>
      <w:r w:rsidR="00BF70D6">
        <w:rPr>
          <w:sz w:val="28"/>
          <w:szCs w:val="28"/>
        </w:rPr>
        <w:t xml:space="preserve"> поселени</w:t>
      </w:r>
      <w:r w:rsidR="00817340">
        <w:rPr>
          <w:sz w:val="28"/>
          <w:szCs w:val="28"/>
        </w:rPr>
        <w:t>е Байкаловского муниципального района Свердловской области</w:t>
      </w:r>
      <w:r w:rsidRPr="00934339">
        <w:rPr>
          <w:sz w:val="28"/>
          <w:szCs w:val="28"/>
        </w:rPr>
        <w:t>:</w:t>
      </w:r>
    </w:p>
    <w:p w14:paraId="1A0270B7" w14:textId="77777777" w:rsidR="00385D56" w:rsidRPr="00934339" w:rsidRDefault="00385D56" w:rsidP="00385D56">
      <w:pPr>
        <w:ind w:left="720"/>
        <w:jc w:val="both"/>
        <w:rPr>
          <w:sz w:val="28"/>
          <w:szCs w:val="28"/>
        </w:rPr>
      </w:pPr>
    </w:p>
    <w:p w14:paraId="6AAAE4A2" w14:textId="4F11C738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1) 0 тысяч рублей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год;</w:t>
      </w:r>
    </w:p>
    <w:p w14:paraId="391217FC" w14:textId="46755D89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2) 0 тысяч рублей на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год;</w:t>
      </w:r>
    </w:p>
    <w:p w14:paraId="062EDF10" w14:textId="43E70673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3) 0 тысяч рублей на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год.</w:t>
      </w:r>
    </w:p>
    <w:p w14:paraId="4F302B59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05FBDA90" w14:textId="6A61A930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Статья 13. Муниципальные внутренние заимствования</w:t>
      </w:r>
    </w:p>
    <w:p w14:paraId="3FA488A1" w14:textId="77777777" w:rsidR="003966D3" w:rsidRPr="00934339" w:rsidRDefault="003966D3" w:rsidP="00385D56">
      <w:pPr>
        <w:ind w:firstLine="720"/>
        <w:jc w:val="both"/>
        <w:rPr>
          <w:sz w:val="28"/>
          <w:szCs w:val="28"/>
        </w:rPr>
      </w:pPr>
    </w:p>
    <w:p w14:paraId="29FC8900" w14:textId="49813EF8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Муниципальные внутренние заимствования муниципального образования Баженовское сельское поселение Байкаловского муниципального района Свердловской области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</w:t>
      </w:r>
      <w:r w:rsidR="006D642E" w:rsidRPr="00934339">
        <w:rPr>
          <w:sz w:val="28"/>
          <w:szCs w:val="28"/>
        </w:rPr>
        <w:t>не предусмотрены</w:t>
      </w:r>
      <w:r w:rsidRPr="00934339">
        <w:rPr>
          <w:sz w:val="28"/>
          <w:szCs w:val="28"/>
        </w:rPr>
        <w:t>.</w:t>
      </w:r>
    </w:p>
    <w:p w14:paraId="582091CD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74864647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b/>
          <w:bCs/>
          <w:sz w:val="28"/>
          <w:szCs w:val="28"/>
        </w:rPr>
        <w:t xml:space="preserve">Статья 14. Муниципальные гарантии </w:t>
      </w:r>
    </w:p>
    <w:p w14:paraId="5E4305B5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021ADCCC" w14:textId="5272C5C6" w:rsidR="00385D56" w:rsidRPr="00934339" w:rsidRDefault="006D642E" w:rsidP="006D642E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Б</w:t>
      </w:r>
      <w:r w:rsidR="00385D56" w:rsidRPr="00934339">
        <w:rPr>
          <w:sz w:val="28"/>
          <w:szCs w:val="28"/>
        </w:rPr>
        <w:t>юджетны</w:t>
      </w:r>
      <w:r w:rsidRPr="00934339">
        <w:rPr>
          <w:sz w:val="28"/>
          <w:szCs w:val="28"/>
        </w:rPr>
        <w:t>е</w:t>
      </w:r>
      <w:r w:rsidR="00385D56" w:rsidRPr="00934339">
        <w:rPr>
          <w:sz w:val="28"/>
          <w:szCs w:val="28"/>
        </w:rPr>
        <w:t xml:space="preserve"> ассигновани</w:t>
      </w:r>
      <w:r w:rsidRPr="00934339">
        <w:rPr>
          <w:sz w:val="28"/>
          <w:szCs w:val="28"/>
        </w:rPr>
        <w:t>я</w:t>
      </w:r>
      <w:r w:rsidR="00385D56" w:rsidRPr="00934339">
        <w:rPr>
          <w:sz w:val="28"/>
          <w:szCs w:val="28"/>
        </w:rPr>
        <w:t xml:space="preserve">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валюте Российской Федерации по возможным гарантийным случаям на 202</w:t>
      </w:r>
      <w:r w:rsidR="00687AC9" w:rsidRPr="00934339">
        <w:rPr>
          <w:sz w:val="28"/>
          <w:szCs w:val="28"/>
        </w:rPr>
        <w:t>5</w:t>
      </w:r>
      <w:r w:rsidR="00385D56"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="00385D56"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="00385D56" w:rsidRPr="00934339">
        <w:rPr>
          <w:sz w:val="28"/>
          <w:szCs w:val="28"/>
        </w:rPr>
        <w:t xml:space="preserve"> годов </w:t>
      </w:r>
      <w:r w:rsidRPr="00934339">
        <w:rPr>
          <w:sz w:val="28"/>
          <w:szCs w:val="28"/>
        </w:rPr>
        <w:t>не предусмотрены.</w:t>
      </w:r>
    </w:p>
    <w:p w14:paraId="5B9523CC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038B30F7" w14:textId="2433E91E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Бюджетные ассигнования на исполнение муниципальных гарантий муниципального образования Баженовское сельское поселение Байкаловского муниципального района Свердловской области в иностранной валюте по возможным гарантийным случаям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не предусмотрены.</w:t>
      </w:r>
    </w:p>
    <w:p w14:paraId="0DE234C6" w14:textId="77777777" w:rsidR="00385D56" w:rsidRPr="00934339" w:rsidRDefault="00385D56" w:rsidP="00385D56">
      <w:pPr>
        <w:ind w:firstLine="720"/>
        <w:jc w:val="both"/>
        <w:rPr>
          <w:b/>
          <w:bCs/>
          <w:sz w:val="28"/>
          <w:szCs w:val="28"/>
        </w:rPr>
      </w:pPr>
    </w:p>
    <w:p w14:paraId="3A0F3685" w14:textId="77777777" w:rsidR="00385D56" w:rsidRPr="00934339" w:rsidRDefault="00385D56" w:rsidP="00385D56">
      <w:pPr>
        <w:ind w:firstLine="708"/>
        <w:jc w:val="center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t>Глава 5. ПОСТУПЛЕНИЯ ИЗ ИСТОЧНИКОВ ВНУТРЕННЕГО ФИНАНСИРОВАНИЯ ДЕФИЦИТА БЮДЖЕТА</w:t>
      </w:r>
    </w:p>
    <w:p w14:paraId="74AB54B2" w14:textId="77777777" w:rsidR="00385D56" w:rsidRPr="00934339" w:rsidRDefault="00385D56" w:rsidP="00385D56">
      <w:pPr>
        <w:ind w:firstLine="708"/>
        <w:jc w:val="center"/>
        <w:rPr>
          <w:b/>
          <w:bCs/>
          <w:sz w:val="28"/>
          <w:szCs w:val="28"/>
        </w:rPr>
      </w:pPr>
    </w:p>
    <w:p w14:paraId="6BDD1C55" w14:textId="77777777" w:rsidR="00385D56" w:rsidRPr="00934339" w:rsidRDefault="00385D56" w:rsidP="00385D56">
      <w:pPr>
        <w:ind w:firstLine="708"/>
        <w:jc w:val="both"/>
        <w:rPr>
          <w:b/>
          <w:bCs/>
          <w:sz w:val="28"/>
          <w:szCs w:val="28"/>
        </w:rPr>
      </w:pPr>
      <w:r w:rsidRPr="00934339">
        <w:rPr>
          <w:b/>
          <w:bCs/>
          <w:sz w:val="28"/>
          <w:szCs w:val="28"/>
        </w:rPr>
        <w:lastRenderedPageBreak/>
        <w:t>Статья 15. Свод источников финансирования дефицита муниципального бюджета</w:t>
      </w:r>
    </w:p>
    <w:p w14:paraId="1C94E9D5" w14:textId="77777777" w:rsidR="00385D56" w:rsidRPr="00934339" w:rsidRDefault="00385D56" w:rsidP="00385D56">
      <w:pPr>
        <w:ind w:firstLine="708"/>
        <w:jc w:val="both"/>
        <w:rPr>
          <w:b/>
          <w:bCs/>
          <w:sz w:val="28"/>
          <w:szCs w:val="28"/>
        </w:rPr>
      </w:pPr>
    </w:p>
    <w:p w14:paraId="17DB5B16" w14:textId="791426BC" w:rsidR="00385D56" w:rsidRPr="00934339" w:rsidRDefault="00385D56" w:rsidP="00385D56">
      <w:pPr>
        <w:ind w:firstLine="708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Утвердить свод источников финансирования дефицита муниципального бюджета на 202</w:t>
      </w:r>
      <w:r w:rsidR="00687AC9" w:rsidRPr="00934339">
        <w:rPr>
          <w:sz w:val="28"/>
          <w:szCs w:val="28"/>
        </w:rPr>
        <w:t>5</w:t>
      </w:r>
      <w:r w:rsidRPr="00934339">
        <w:rPr>
          <w:sz w:val="28"/>
          <w:szCs w:val="28"/>
        </w:rPr>
        <w:t xml:space="preserve"> год и плановый период 202</w:t>
      </w:r>
      <w:r w:rsidR="00687AC9" w:rsidRPr="00934339">
        <w:rPr>
          <w:sz w:val="28"/>
          <w:szCs w:val="28"/>
        </w:rPr>
        <w:t>6</w:t>
      </w:r>
      <w:r w:rsidRPr="00934339">
        <w:rPr>
          <w:sz w:val="28"/>
          <w:szCs w:val="28"/>
        </w:rPr>
        <w:t xml:space="preserve"> и 202</w:t>
      </w:r>
      <w:r w:rsidR="00687AC9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 xml:space="preserve"> годов (приложение </w:t>
      </w:r>
      <w:r w:rsidR="006D642E" w:rsidRPr="00934339">
        <w:rPr>
          <w:sz w:val="28"/>
          <w:szCs w:val="28"/>
        </w:rPr>
        <w:t>7</w:t>
      </w:r>
      <w:r w:rsidRPr="00934339">
        <w:rPr>
          <w:sz w:val="28"/>
          <w:szCs w:val="28"/>
        </w:rPr>
        <w:t>).</w:t>
      </w:r>
    </w:p>
    <w:p w14:paraId="55421223" w14:textId="77777777" w:rsidR="00385D56" w:rsidRPr="00934339" w:rsidRDefault="00385D56" w:rsidP="00385D56">
      <w:pPr>
        <w:ind w:firstLine="708"/>
        <w:jc w:val="both"/>
        <w:rPr>
          <w:sz w:val="28"/>
          <w:szCs w:val="28"/>
        </w:rPr>
      </w:pPr>
    </w:p>
    <w:p w14:paraId="62BEBCED" w14:textId="77777777" w:rsidR="00385D56" w:rsidRDefault="00385D56" w:rsidP="00385D56">
      <w:pPr>
        <w:pStyle w:val="a7"/>
        <w:ind w:firstLine="709"/>
        <w:jc w:val="center"/>
        <w:rPr>
          <w:b/>
          <w:bCs/>
          <w:szCs w:val="28"/>
        </w:rPr>
      </w:pPr>
      <w:r w:rsidRPr="00934339">
        <w:rPr>
          <w:b/>
          <w:bCs/>
          <w:szCs w:val="28"/>
        </w:rPr>
        <w:t>Глава 6. ЗАКЛЮЧИТЕЛЬНЫЕ ПОЛОЖЕНИЯ</w:t>
      </w:r>
    </w:p>
    <w:p w14:paraId="01FDDCB7" w14:textId="77777777" w:rsidR="00697E2A" w:rsidRDefault="00697E2A" w:rsidP="00385D56">
      <w:pPr>
        <w:pStyle w:val="a7"/>
        <w:ind w:firstLine="709"/>
        <w:jc w:val="center"/>
        <w:rPr>
          <w:b/>
          <w:bCs/>
          <w:szCs w:val="28"/>
        </w:rPr>
      </w:pPr>
    </w:p>
    <w:p w14:paraId="6C119B71" w14:textId="77777777" w:rsidR="00697E2A" w:rsidRPr="007865D1" w:rsidRDefault="00697E2A" w:rsidP="00697E2A">
      <w:pPr>
        <w:ind w:firstLine="709"/>
        <w:jc w:val="both"/>
        <w:rPr>
          <w:b/>
          <w:sz w:val="28"/>
          <w:szCs w:val="28"/>
        </w:rPr>
      </w:pPr>
      <w:r w:rsidRPr="007865D1">
        <w:rPr>
          <w:b/>
          <w:bCs/>
          <w:sz w:val="28"/>
          <w:szCs w:val="28"/>
        </w:rPr>
        <w:t xml:space="preserve">Статья 16. </w:t>
      </w:r>
      <w:r w:rsidRPr="007865D1">
        <w:rPr>
          <w:b/>
          <w:sz w:val="28"/>
          <w:szCs w:val="28"/>
        </w:rPr>
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</w:r>
    </w:p>
    <w:p w14:paraId="7A853569" w14:textId="77777777" w:rsidR="00697E2A" w:rsidRPr="007865D1" w:rsidRDefault="00697E2A" w:rsidP="00697E2A">
      <w:pPr>
        <w:ind w:firstLine="709"/>
        <w:jc w:val="both"/>
        <w:rPr>
          <w:b/>
          <w:sz w:val="28"/>
          <w:szCs w:val="28"/>
        </w:rPr>
      </w:pPr>
    </w:p>
    <w:p w14:paraId="635EE49E" w14:textId="77777777" w:rsidR="00697E2A" w:rsidRPr="00697E2A" w:rsidRDefault="00697E2A" w:rsidP="00697E2A">
      <w:pPr>
        <w:ind w:firstLine="709"/>
        <w:jc w:val="both"/>
        <w:rPr>
          <w:sz w:val="28"/>
          <w:szCs w:val="28"/>
        </w:rPr>
      </w:pPr>
      <w:r w:rsidRPr="007865D1">
        <w:rPr>
          <w:sz w:val="28"/>
          <w:szCs w:val="28"/>
        </w:rPr>
        <w:t>Органы местного самоуправления муниципального образования Баженовское сельское поселение Байкаловского муниципального района Свердловской области не вправе принимать решения, приводящие к увеличению в 2025 году численности муниципальных служащих и работников муниципальных казенных учреждений и организаций бюджетной сферы, за исключением установленных Федеральными законами и законами Свердловской области случаев передачи отдельных государственных полномочий Российской Федерации органам местного самоуправления, осуществляемых за счет субвенций из областного бюджета, а также случаев, связанных с увеличением объема полномочий и функций органов местного самоуправления, вызванных изменением федерального и областного законодательства.</w:t>
      </w:r>
    </w:p>
    <w:p w14:paraId="4A62C5BC" w14:textId="77777777" w:rsidR="00385D56" w:rsidRPr="00934339" w:rsidRDefault="00385D56" w:rsidP="00385D56">
      <w:pPr>
        <w:pStyle w:val="a7"/>
        <w:ind w:firstLine="709"/>
        <w:jc w:val="center"/>
        <w:rPr>
          <w:b/>
          <w:bCs/>
          <w:szCs w:val="28"/>
        </w:rPr>
      </w:pPr>
    </w:p>
    <w:p w14:paraId="4A489DE1" w14:textId="787BB376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</w:t>
      </w:r>
      <w:r w:rsidR="00697E2A">
        <w:rPr>
          <w:b/>
          <w:bCs/>
          <w:szCs w:val="28"/>
        </w:rPr>
        <w:t>17</w:t>
      </w:r>
      <w:r w:rsidRPr="00934339">
        <w:rPr>
          <w:b/>
          <w:bCs/>
          <w:szCs w:val="28"/>
        </w:rPr>
        <w:t>. Основания для внесения изменений в показатели сводной бюджетной росписи местного бюджета</w:t>
      </w:r>
    </w:p>
    <w:p w14:paraId="5EDD9FBF" w14:textId="77777777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</w:p>
    <w:p w14:paraId="19900307" w14:textId="189E2956" w:rsidR="003B3840" w:rsidRPr="00934339" w:rsidRDefault="00385D56" w:rsidP="00DA1862">
      <w:pPr>
        <w:pStyle w:val="a7"/>
        <w:ind w:firstLine="709"/>
        <w:rPr>
          <w:szCs w:val="28"/>
        </w:rPr>
      </w:pPr>
      <w:r w:rsidRPr="00934339">
        <w:rPr>
          <w:szCs w:val="28"/>
        </w:rPr>
        <w:t>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без внесения  изменений в настоящее Решение о</w:t>
      </w:r>
      <w:r w:rsidR="00F76F61" w:rsidRPr="00934339">
        <w:rPr>
          <w:szCs w:val="28"/>
        </w:rPr>
        <w:t xml:space="preserve">   </w:t>
      </w:r>
      <w:r w:rsidRPr="00934339">
        <w:rPr>
          <w:szCs w:val="28"/>
        </w:rPr>
        <w:t xml:space="preserve"> бюджете в случаях, предусмотренных Бюджетным кодексом Российской Федерации, решением Думы муниципального образования</w:t>
      </w:r>
      <w:r w:rsidR="00AF2C3D">
        <w:rPr>
          <w:szCs w:val="28"/>
        </w:rPr>
        <w:t xml:space="preserve"> Баженовское сельское поселение Байкаловского муниципального района Свердловской области</w:t>
      </w:r>
      <w:r w:rsidRPr="00934339">
        <w:rPr>
          <w:szCs w:val="28"/>
        </w:rPr>
        <w:t xml:space="preserve"> от </w:t>
      </w:r>
      <w:r w:rsidR="0069328F" w:rsidRPr="00934339">
        <w:rPr>
          <w:szCs w:val="28"/>
        </w:rPr>
        <w:t>21</w:t>
      </w:r>
      <w:r w:rsidRPr="00934339">
        <w:rPr>
          <w:szCs w:val="28"/>
        </w:rPr>
        <w:t xml:space="preserve"> </w:t>
      </w:r>
      <w:r w:rsidR="0069328F" w:rsidRPr="00934339">
        <w:rPr>
          <w:szCs w:val="28"/>
        </w:rPr>
        <w:t>августа</w:t>
      </w:r>
      <w:r w:rsidRPr="00934339">
        <w:rPr>
          <w:szCs w:val="28"/>
        </w:rPr>
        <w:t xml:space="preserve"> </w:t>
      </w:r>
      <w:r w:rsidR="00F76F61" w:rsidRPr="00934339">
        <w:rPr>
          <w:szCs w:val="28"/>
        </w:rPr>
        <w:t xml:space="preserve">  </w:t>
      </w:r>
      <w:r w:rsidRPr="00934339">
        <w:rPr>
          <w:szCs w:val="28"/>
        </w:rPr>
        <w:t>20</w:t>
      </w:r>
      <w:r w:rsidR="003966D3" w:rsidRPr="00934339">
        <w:rPr>
          <w:szCs w:val="28"/>
        </w:rPr>
        <w:t>2</w:t>
      </w:r>
      <w:r w:rsidR="0069328F" w:rsidRPr="00934339">
        <w:rPr>
          <w:szCs w:val="28"/>
        </w:rPr>
        <w:t>4</w:t>
      </w:r>
      <w:r w:rsidRPr="00934339">
        <w:rPr>
          <w:szCs w:val="28"/>
        </w:rPr>
        <w:t xml:space="preserve"> года № </w:t>
      </w:r>
      <w:r w:rsidR="0069328F" w:rsidRPr="00934339">
        <w:rPr>
          <w:szCs w:val="28"/>
        </w:rPr>
        <w:t>91</w:t>
      </w:r>
      <w:r w:rsidR="003966D3" w:rsidRPr="00934339">
        <w:rPr>
          <w:szCs w:val="28"/>
        </w:rPr>
        <w:t xml:space="preserve"> </w:t>
      </w:r>
      <w:r w:rsidRPr="00934339">
        <w:rPr>
          <w:szCs w:val="28"/>
        </w:rPr>
        <w:t>«Об утверждении Положения о бюджетном процессе в муниципальном образовании Баженовское сельское поселение</w:t>
      </w:r>
      <w:r w:rsidR="003966D3" w:rsidRPr="00934339">
        <w:rPr>
          <w:szCs w:val="28"/>
        </w:rPr>
        <w:t xml:space="preserve"> Байкаловского муниципального района Свердловской области</w:t>
      </w:r>
      <w:r w:rsidRPr="00934339">
        <w:rPr>
          <w:szCs w:val="28"/>
        </w:rPr>
        <w:t>»</w:t>
      </w:r>
      <w:r w:rsidR="003B3840" w:rsidRPr="00934339">
        <w:rPr>
          <w:szCs w:val="28"/>
        </w:rPr>
        <w:t>.</w:t>
      </w:r>
    </w:p>
    <w:p w14:paraId="74FBEEF5" w14:textId="77777777" w:rsidR="0081299B" w:rsidRPr="00934339" w:rsidRDefault="0081299B" w:rsidP="00DA1862">
      <w:pPr>
        <w:pStyle w:val="a7"/>
        <w:ind w:firstLine="709"/>
        <w:rPr>
          <w:szCs w:val="28"/>
        </w:rPr>
      </w:pPr>
    </w:p>
    <w:p w14:paraId="6095A99B" w14:textId="0F1C24A1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</w:t>
      </w:r>
      <w:r w:rsidR="00697E2A">
        <w:rPr>
          <w:b/>
          <w:bCs/>
          <w:szCs w:val="28"/>
        </w:rPr>
        <w:t>18</w:t>
      </w:r>
      <w:r w:rsidRPr="00934339">
        <w:rPr>
          <w:b/>
          <w:bCs/>
          <w:szCs w:val="28"/>
        </w:rPr>
        <w:t>. Зачисление средств от приносящей доход деятельности, получаемых муниципальными казенными учреждениями</w:t>
      </w:r>
    </w:p>
    <w:p w14:paraId="6898923F" w14:textId="77777777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szCs w:val="28"/>
        </w:rPr>
        <w:t xml:space="preserve"> </w:t>
      </w:r>
    </w:p>
    <w:p w14:paraId="402F6D27" w14:textId="00C3E2D5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t xml:space="preserve">Средства от приносящей доход деятельности, получаемые муниципальными казенными учреждениями, а также безвозмездные поступления от физических и юридических лиц (в том числе добровольные </w:t>
      </w:r>
      <w:r w:rsidRPr="00934339">
        <w:rPr>
          <w:szCs w:val="28"/>
        </w:rPr>
        <w:lastRenderedPageBreak/>
        <w:t>пожертвования), зачисляются в доход бюджета муниципального образования Баженовское сельское поселение</w:t>
      </w:r>
      <w:r w:rsidR="006E6D5C">
        <w:rPr>
          <w:szCs w:val="28"/>
        </w:rPr>
        <w:t xml:space="preserve"> Байкаловского муниципального района Свердловской области</w:t>
      </w:r>
      <w:r w:rsidRPr="00934339">
        <w:rPr>
          <w:szCs w:val="28"/>
        </w:rPr>
        <w:t>.</w:t>
      </w:r>
    </w:p>
    <w:p w14:paraId="767B4B14" w14:textId="77777777" w:rsidR="00385D56" w:rsidRPr="00934339" w:rsidRDefault="00385D56" w:rsidP="00385D56">
      <w:pPr>
        <w:pStyle w:val="a7"/>
        <w:ind w:firstLine="709"/>
        <w:rPr>
          <w:szCs w:val="28"/>
        </w:rPr>
      </w:pPr>
    </w:p>
    <w:p w14:paraId="72FC3D44" w14:textId="17099B22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</w:t>
      </w:r>
      <w:r w:rsidR="00697E2A">
        <w:rPr>
          <w:b/>
          <w:bCs/>
          <w:szCs w:val="28"/>
        </w:rPr>
        <w:t>19</w:t>
      </w:r>
      <w:r w:rsidRPr="00934339">
        <w:rPr>
          <w:b/>
          <w:bCs/>
          <w:szCs w:val="28"/>
        </w:rPr>
        <w:t>. Сроки возврата остатков межбюджетных трансфертов, предоставленных из бюджета сельского поселения бюджету муниципального района</w:t>
      </w:r>
    </w:p>
    <w:p w14:paraId="51C75569" w14:textId="77777777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</w:p>
    <w:p w14:paraId="672472C9" w14:textId="45F11200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t>Установить, что не использованные по состоянию на 1  января  202</w:t>
      </w:r>
      <w:r w:rsidR="007D61F5" w:rsidRPr="00934339">
        <w:rPr>
          <w:szCs w:val="28"/>
        </w:rPr>
        <w:t>5</w:t>
      </w:r>
      <w:r w:rsidRPr="00934339">
        <w:rPr>
          <w:szCs w:val="28"/>
        </w:rPr>
        <w:t xml:space="preserve"> года остатки межбюджетных трансфертов, предоставленных из бюджета сельского поселения бюджету муниципального района в форме иных межбюджетных трансфертов, имеющих целевое назначение, подлежат возврату в бюджет сельского поселения в течение 15 рабочих дней 202</w:t>
      </w:r>
      <w:r w:rsidR="007D61F5" w:rsidRPr="00934339">
        <w:rPr>
          <w:szCs w:val="28"/>
        </w:rPr>
        <w:t>5</w:t>
      </w:r>
      <w:r w:rsidRPr="00934339">
        <w:rPr>
          <w:szCs w:val="28"/>
        </w:rPr>
        <w:t xml:space="preserve"> года.</w:t>
      </w:r>
    </w:p>
    <w:p w14:paraId="7C547A75" w14:textId="77777777" w:rsidR="00385D56" w:rsidRPr="00934339" w:rsidRDefault="00385D56" w:rsidP="00385D56">
      <w:pPr>
        <w:pStyle w:val="a7"/>
        <w:ind w:firstLine="709"/>
        <w:rPr>
          <w:szCs w:val="28"/>
        </w:rPr>
      </w:pPr>
    </w:p>
    <w:p w14:paraId="4FEADADB" w14:textId="066BF53F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</w:t>
      </w:r>
      <w:r w:rsidR="00697E2A">
        <w:rPr>
          <w:b/>
          <w:bCs/>
          <w:szCs w:val="28"/>
        </w:rPr>
        <w:t>20</w:t>
      </w:r>
      <w:r w:rsidRPr="00934339">
        <w:rPr>
          <w:b/>
          <w:bCs/>
          <w:szCs w:val="28"/>
        </w:rPr>
        <w:t>. Вступление в силу настоящего Решения</w:t>
      </w:r>
    </w:p>
    <w:p w14:paraId="7FDAE33D" w14:textId="77777777" w:rsidR="00385D56" w:rsidRPr="00934339" w:rsidRDefault="00385D56" w:rsidP="00385D56">
      <w:pPr>
        <w:pStyle w:val="a7"/>
        <w:ind w:firstLine="709"/>
        <w:rPr>
          <w:szCs w:val="28"/>
        </w:rPr>
      </w:pPr>
      <w:r w:rsidRPr="00934339">
        <w:rPr>
          <w:szCs w:val="28"/>
        </w:rPr>
        <w:t xml:space="preserve">  </w:t>
      </w:r>
    </w:p>
    <w:p w14:paraId="0B4C99A5" w14:textId="1A304DD3" w:rsidR="00385D56" w:rsidRPr="00934339" w:rsidRDefault="00385D56" w:rsidP="00385D56">
      <w:pPr>
        <w:pStyle w:val="a7"/>
        <w:rPr>
          <w:szCs w:val="28"/>
        </w:rPr>
      </w:pPr>
      <w:r w:rsidRPr="00934339">
        <w:rPr>
          <w:szCs w:val="28"/>
        </w:rPr>
        <w:t xml:space="preserve">          Настоящее решение вступает в силу с 1 января 202</w:t>
      </w:r>
      <w:r w:rsidR="003E2FD0" w:rsidRPr="00934339">
        <w:rPr>
          <w:szCs w:val="28"/>
        </w:rPr>
        <w:t>5</w:t>
      </w:r>
      <w:r w:rsidRPr="00934339">
        <w:rPr>
          <w:szCs w:val="28"/>
        </w:rPr>
        <w:t xml:space="preserve"> года, подлежит официальному опубликованию (обнародованию) в </w:t>
      </w:r>
      <w:r w:rsidR="006C693B" w:rsidRPr="00934339">
        <w:rPr>
          <w:szCs w:val="28"/>
        </w:rPr>
        <w:t xml:space="preserve">периодическом издании «Вести Баженовского сельского поселения» </w:t>
      </w:r>
      <w:r w:rsidRPr="00934339">
        <w:rPr>
          <w:szCs w:val="28"/>
        </w:rPr>
        <w:t>и размещению на официальн</w:t>
      </w:r>
      <w:r w:rsidR="006C693B" w:rsidRPr="00934339">
        <w:rPr>
          <w:szCs w:val="28"/>
        </w:rPr>
        <w:t>ых</w:t>
      </w:r>
      <w:r w:rsidRPr="00934339">
        <w:rPr>
          <w:szCs w:val="28"/>
        </w:rPr>
        <w:t xml:space="preserve"> сайт</w:t>
      </w:r>
      <w:r w:rsidR="006C693B" w:rsidRPr="00934339">
        <w:rPr>
          <w:szCs w:val="28"/>
        </w:rPr>
        <w:t xml:space="preserve">ах Администрации муниципального образования </w:t>
      </w:r>
      <w:r w:rsidRPr="00934339">
        <w:rPr>
          <w:szCs w:val="28"/>
        </w:rPr>
        <w:t>Баженовское сельское поселение</w:t>
      </w:r>
      <w:r w:rsidR="006C693B" w:rsidRPr="00934339">
        <w:rPr>
          <w:szCs w:val="28"/>
        </w:rPr>
        <w:t xml:space="preserve"> Байкаловского муниципального района Свердловской области и Думы муниципального образования Баженовское сельское поселение Байкаловского муниципального района Свердловской области</w:t>
      </w:r>
      <w:r w:rsidRPr="00934339">
        <w:rPr>
          <w:szCs w:val="28"/>
        </w:rPr>
        <w:t xml:space="preserve"> в сети «Интернет»</w:t>
      </w:r>
      <w:r w:rsidR="006C693B" w:rsidRPr="00934339">
        <w:rPr>
          <w:szCs w:val="28"/>
        </w:rPr>
        <w:t>.</w:t>
      </w:r>
    </w:p>
    <w:p w14:paraId="641D75A4" w14:textId="77777777" w:rsidR="008061A5" w:rsidRPr="00934339" w:rsidRDefault="008061A5" w:rsidP="00385D56">
      <w:pPr>
        <w:pStyle w:val="a7"/>
        <w:rPr>
          <w:szCs w:val="28"/>
        </w:rPr>
      </w:pPr>
    </w:p>
    <w:p w14:paraId="05D8B7C2" w14:textId="62AC5F43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  <w:r w:rsidRPr="00934339">
        <w:rPr>
          <w:b/>
          <w:bCs/>
          <w:szCs w:val="28"/>
        </w:rPr>
        <w:t xml:space="preserve">Статья </w:t>
      </w:r>
      <w:r w:rsidR="00697E2A">
        <w:rPr>
          <w:b/>
          <w:bCs/>
          <w:szCs w:val="28"/>
        </w:rPr>
        <w:t>21</w:t>
      </w:r>
      <w:r w:rsidRPr="00934339">
        <w:rPr>
          <w:b/>
          <w:bCs/>
          <w:szCs w:val="28"/>
        </w:rPr>
        <w:t>. Осуществление контроля над выполнением Решения</w:t>
      </w:r>
    </w:p>
    <w:p w14:paraId="660E3722" w14:textId="77777777" w:rsidR="00385D56" w:rsidRPr="00934339" w:rsidRDefault="00385D56" w:rsidP="00385D56">
      <w:pPr>
        <w:pStyle w:val="a7"/>
        <w:ind w:firstLine="709"/>
        <w:rPr>
          <w:b/>
          <w:bCs/>
          <w:szCs w:val="28"/>
        </w:rPr>
      </w:pPr>
    </w:p>
    <w:p w14:paraId="4A661341" w14:textId="76EBE33B" w:rsidR="00385D56" w:rsidRPr="00934339" w:rsidRDefault="00385D56" w:rsidP="00385D56">
      <w:pPr>
        <w:pStyle w:val="a7"/>
        <w:rPr>
          <w:szCs w:val="28"/>
        </w:rPr>
      </w:pPr>
      <w:r w:rsidRPr="00934339">
        <w:rPr>
          <w:szCs w:val="28"/>
        </w:rPr>
        <w:t xml:space="preserve">          Контроль над выполнением данного решения возложить на постоянную комиссию </w:t>
      </w:r>
      <w:r w:rsidR="006C693B" w:rsidRPr="00934339">
        <w:rPr>
          <w:szCs w:val="28"/>
        </w:rPr>
        <w:t xml:space="preserve">Думы муниципального образования Баженовское сельское поселение Байкаловского муниципального района Свердловской области </w:t>
      </w:r>
      <w:r w:rsidRPr="00934339">
        <w:rPr>
          <w:szCs w:val="28"/>
        </w:rPr>
        <w:t xml:space="preserve">по бюджету, финансовой, экономической и налоговой политике. </w:t>
      </w:r>
      <w:r w:rsidR="004630C8" w:rsidRPr="00934339">
        <w:rPr>
          <w:szCs w:val="28"/>
        </w:rPr>
        <w:t>(Докучаева Н.Г.)</w:t>
      </w:r>
    </w:p>
    <w:p w14:paraId="280EDD8F" w14:textId="77777777" w:rsidR="007865D1" w:rsidRDefault="007865D1" w:rsidP="00385D56">
      <w:pPr>
        <w:ind w:firstLine="720"/>
        <w:jc w:val="both"/>
        <w:rPr>
          <w:sz w:val="28"/>
          <w:szCs w:val="28"/>
        </w:rPr>
      </w:pPr>
    </w:p>
    <w:p w14:paraId="5DC50A26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Председатель Думы </w:t>
      </w:r>
    </w:p>
    <w:p w14:paraId="6B234BD6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муниципального образования </w:t>
      </w:r>
    </w:p>
    <w:p w14:paraId="0369DF70" w14:textId="77777777" w:rsidR="00A21260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Баженовское сельское поселение</w:t>
      </w:r>
    </w:p>
    <w:p w14:paraId="36A73851" w14:textId="77777777" w:rsidR="00A21260" w:rsidRPr="00934339" w:rsidRDefault="00A21260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Байкаловского муниципального района</w:t>
      </w:r>
    </w:p>
    <w:p w14:paraId="4421507F" w14:textId="3659A1F6" w:rsidR="00385D56" w:rsidRPr="00934339" w:rsidRDefault="00A21260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Свердловской области                   </w:t>
      </w:r>
      <w:r w:rsidR="00385D56" w:rsidRPr="00934339">
        <w:rPr>
          <w:sz w:val="28"/>
          <w:szCs w:val="28"/>
        </w:rPr>
        <w:t xml:space="preserve">                                      </w:t>
      </w:r>
      <w:r w:rsidR="00D6780A" w:rsidRPr="00934339">
        <w:rPr>
          <w:sz w:val="28"/>
          <w:szCs w:val="28"/>
        </w:rPr>
        <w:t>Л</w:t>
      </w:r>
      <w:r w:rsidR="00385D56" w:rsidRPr="00934339">
        <w:rPr>
          <w:sz w:val="28"/>
          <w:szCs w:val="28"/>
        </w:rPr>
        <w:t>.</w:t>
      </w:r>
      <w:r w:rsidR="00D6780A" w:rsidRPr="00934339">
        <w:rPr>
          <w:sz w:val="28"/>
          <w:szCs w:val="28"/>
        </w:rPr>
        <w:t>Г</w:t>
      </w:r>
      <w:r w:rsidR="00385D56" w:rsidRPr="00934339">
        <w:rPr>
          <w:sz w:val="28"/>
          <w:szCs w:val="28"/>
        </w:rPr>
        <w:t xml:space="preserve">. </w:t>
      </w:r>
      <w:r w:rsidR="00D6780A" w:rsidRPr="00934339">
        <w:rPr>
          <w:sz w:val="28"/>
          <w:szCs w:val="28"/>
        </w:rPr>
        <w:t>Глухих</w:t>
      </w:r>
    </w:p>
    <w:p w14:paraId="7B388779" w14:textId="1BF1686A" w:rsidR="00821384" w:rsidRPr="00934339" w:rsidRDefault="007865D1" w:rsidP="008213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18 </w:t>
      </w:r>
      <w:r w:rsidR="00821384" w:rsidRPr="00934339">
        <w:rPr>
          <w:sz w:val="28"/>
          <w:szCs w:val="28"/>
        </w:rPr>
        <w:t>декабря 202</w:t>
      </w:r>
      <w:r w:rsidR="00731916" w:rsidRPr="00934339">
        <w:rPr>
          <w:sz w:val="28"/>
          <w:szCs w:val="28"/>
        </w:rPr>
        <w:t xml:space="preserve">4 </w:t>
      </w:r>
      <w:r w:rsidR="00821384" w:rsidRPr="00934339">
        <w:rPr>
          <w:sz w:val="28"/>
          <w:szCs w:val="28"/>
        </w:rPr>
        <w:t>года</w:t>
      </w:r>
    </w:p>
    <w:p w14:paraId="75AA2968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</w:p>
    <w:p w14:paraId="49E00655" w14:textId="77777777" w:rsidR="00385D56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Глава муниципального образования </w:t>
      </w:r>
    </w:p>
    <w:p w14:paraId="52B8FBE0" w14:textId="77777777" w:rsidR="00A21260" w:rsidRPr="00934339" w:rsidRDefault="00385D56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Баженовское сельское поселение </w:t>
      </w:r>
    </w:p>
    <w:p w14:paraId="14F471DF" w14:textId="77777777" w:rsidR="00A21260" w:rsidRPr="00934339" w:rsidRDefault="00A21260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>Байкаловского муниципального района</w:t>
      </w:r>
    </w:p>
    <w:p w14:paraId="325FC2D9" w14:textId="1937D2CE" w:rsidR="00385D56" w:rsidRPr="00934339" w:rsidRDefault="00A21260" w:rsidP="00385D56">
      <w:pPr>
        <w:ind w:firstLine="720"/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Свердловской области                    </w:t>
      </w:r>
      <w:r w:rsidR="00385D56" w:rsidRPr="00934339">
        <w:rPr>
          <w:sz w:val="28"/>
          <w:szCs w:val="28"/>
        </w:rPr>
        <w:t xml:space="preserve">                                     С.М. Спирин</w:t>
      </w:r>
    </w:p>
    <w:p w14:paraId="241E06CC" w14:textId="7707E711" w:rsidR="00821384" w:rsidRPr="00934339" w:rsidRDefault="00821384" w:rsidP="00821384">
      <w:pPr>
        <w:jc w:val="both"/>
        <w:rPr>
          <w:sz w:val="28"/>
          <w:szCs w:val="28"/>
        </w:rPr>
      </w:pPr>
      <w:r w:rsidRPr="00934339">
        <w:rPr>
          <w:sz w:val="28"/>
          <w:szCs w:val="28"/>
        </w:rPr>
        <w:t xml:space="preserve">         </w:t>
      </w:r>
      <w:r w:rsidR="007865D1">
        <w:rPr>
          <w:sz w:val="28"/>
          <w:szCs w:val="28"/>
        </w:rPr>
        <w:t xml:space="preserve">18 </w:t>
      </w:r>
      <w:r w:rsidRPr="00934339">
        <w:rPr>
          <w:sz w:val="28"/>
          <w:szCs w:val="28"/>
        </w:rPr>
        <w:t>декабря 202</w:t>
      </w:r>
      <w:r w:rsidR="00731916" w:rsidRPr="00934339">
        <w:rPr>
          <w:sz w:val="28"/>
          <w:szCs w:val="28"/>
        </w:rPr>
        <w:t>4</w:t>
      </w:r>
      <w:r w:rsidRPr="00934339">
        <w:rPr>
          <w:sz w:val="28"/>
          <w:szCs w:val="28"/>
        </w:rPr>
        <w:t xml:space="preserve"> года</w:t>
      </w:r>
    </w:p>
    <w:sectPr w:rsidR="00821384" w:rsidRPr="00934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07848"/>
    <w:multiLevelType w:val="hybridMultilevel"/>
    <w:tmpl w:val="F33873A4"/>
    <w:lvl w:ilvl="0" w:tplc="9466A5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3A088A"/>
    <w:multiLevelType w:val="hybridMultilevel"/>
    <w:tmpl w:val="1C961B6C"/>
    <w:lvl w:ilvl="0" w:tplc="00A8A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F617CD"/>
    <w:multiLevelType w:val="hybridMultilevel"/>
    <w:tmpl w:val="D47E606A"/>
    <w:lvl w:ilvl="0" w:tplc="1DA805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80"/>
    <w:rsid w:val="00027905"/>
    <w:rsid w:val="00027FF4"/>
    <w:rsid w:val="000D70E8"/>
    <w:rsid w:val="000F7DA9"/>
    <w:rsid w:val="00111D89"/>
    <w:rsid w:val="00142D3C"/>
    <w:rsid w:val="00153188"/>
    <w:rsid w:val="001A3816"/>
    <w:rsid w:val="001B4827"/>
    <w:rsid w:val="001D2A6C"/>
    <w:rsid w:val="001E238B"/>
    <w:rsid w:val="001E2E11"/>
    <w:rsid w:val="001F47FD"/>
    <w:rsid w:val="00235BD8"/>
    <w:rsid w:val="00247928"/>
    <w:rsid w:val="002479EC"/>
    <w:rsid w:val="00285AFA"/>
    <w:rsid w:val="002A7FE7"/>
    <w:rsid w:val="002B38BE"/>
    <w:rsid w:val="002C0AE3"/>
    <w:rsid w:val="002C5E12"/>
    <w:rsid w:val="002F7D80"/>
    <w:rsid w:val="00306062"/>
    <w:rsid w:val="003265CD"/>
    <w:rsid w:val="00326636"/>
    <w:rsid w:val="0032782C"/>
    <w:rsid w:val="003567BE"/>
    <w:rsid w:val="003824CD"/>
    <w:rsid w:val="00385D56"/>
    <w:rsid w:val="003966D3"/>
    <w:rsid w:val="003A4789"/>
    <w:rsid w:val="003A6ABE"/>
    <w:rsid w:val="003B3840"/>
    <w:rsid w:val="003C446C"/>
    <w:rsid w:val="003C5A80"/>
    <w:rsid w:val="003E2FD0"/>
    <w:rsid w:val="003E5DDD"/>
    <w:rsid w:val="003F398D"/>
    <w:rsid w:val="00406569"/>
    <w:rsid w:val="004630C8"/>
    <w:rsid w:val="0049154C"/>
    <w:rsid w:val="004A3FC8"/>
    <w:rsid w:val="004E6C60"/>
    <w:rsid w:val="00511081"/>
    <w:rsid w:val="00520992"/>
    <w:rsid w:val="00531282"/>
    <w:rsid w:val="005365E5"/>
    <w:rsid w:val="00536E3E"/>
    <w:rsid w:val="00537370"/>
    <w:rsid w:val="005704E4"/>
    <w:rsid w:val="00576047"/>
    <w:rsid w:val="00595FA8"/>
    <w:rsid w:val="005B6327"/>
    <w:rsid w:val="005E561A"/>
    <w:rsid w:val="00601908"/>
    <w:rsid w:val="0060478B"/>
    <w:rsid w:val="00620FEF"/>
    <w:rsid w:val="00640694"/>
    <w:rsid w:val="00676BFE"/>
    <w:rsid w:val="00687AC9"/>
    <w:rsid w:val="0069328F"/>
    <w:rsid w:val="006933EC"/>
    <w:rsid w:val="00697E2A"/>
    <w:rsid w:val="006A6751"/>
    <w:rsid w:val="006B5FC6"/>
    <w:rsid w:val="006C693B"/>
    <w:rsid w:val="006D642E"/>
    <w:rsid w:val="006E39F8"/>
    <w:rsid w:val="006E5D07"/>
    <w:rsid w:val="006E6D5C"/>
    <w:rsid w:val="006F0A9A"/>
    <w:rsid w:val="00731412"/>
    <w:rsid w:val="00731916"/>
    <w:rsid w:val="00733953"/>
    <w:rsid w:val="00750CD4"/>
    <w:rsid w:val="007865D1"/>
    <w:rsid w:val="007D205C"/>
    <w:rsid w:val="007D30DC"/>
    <w:rsid w:val="007D61F5"/>
    <w:rsid w:val="00802EE2"/>
    <w:rsid w:val="008048C0"/>
    <w:rsid w:val="008061A5"/>
    <w:rsid w:val="0081299B"/>
    <w:rsid w:val="00817340"/>
    <w:rsid w:val="00821384"/>
    <w:rsid w:val="00851356"/>
    <w:rsid w:val="00851AEC"/>
    <w:rsid w:val="00853D1A"/>
    <w:rsid w:val="008F4CEF"/>
    <w:rsid w:val="0091552B"/>
    <w:rsid w:val="0093409B"/>
    <w:rsid w:val="00934339"/>
    <w:rsid w:val="00942300"/>
    <w:rsid w:val="009836AD"/>
    <w:rsid w:val="00985CCC"/>
    <w:rsid w:val="009C4951"/>
    <w:rsid w:val="009E0C59"/>
    <w:rsid w:val="009E40CB"/>
    <w:rsid w:val="00A21260"/>
    <w:rsid w:val="00A2409F"/>
    <w:rsid w:val="00A80A7E"/>
    <w:rsid w:val="00A843E6"/>
    <w:rsid w:val="00A92A68"/>
    <w:rsid w:val="00AA456F"/>
    <w:rsid w:val="00AC10F6"/>
    <w:rsid w:val="00AF2C3D"/>
    <w:rsid w:val="00B0740B"/>
    <w:rsid w:val="00B2458B"/>
    <w:rsid w:val="00B27E07"/>
    <w:rsid w:val="00B35F09"/>
    <w:rsid w:val="00BC014F"/>
    <w:rsid w:val="00BC0CE9"/>
    <w:rsid w:val="00BE537A"/>
    <w:rsid w:val="00BF70D6"/>
    <w:rsid w:val="00C24730"/>
    <w:rsid w:val="00C419D1"/>
    <w:rsid w:val="00C65338"/>
    <w:rsid w:val="00C9043E"/>
    <w:rsid w:val="00CE24DE"/>
    <w:rsid w:val="00CF08DF"/>
    <w:rsid w:val="00D05D05"/>
    <w:rsid w:val="00D640E9"/>
    <w:rsid w:val="00D6780A"/>
    <w:rsid w:val="00D77A45"/>
    <w:rsid w:val="00DA1862"/>
    <w:rsid w:val="00DB5C88"/>
    <w:rsid w:val="00DE64F2"/>
    <w:rsid w:val="00EA3B5E"/>
    <w:rsid w:val="00EC0718"/>
    <w:rsid w:val="00F00520"/>
    <w:rsid w:val="00F0263F"/>
    <w:rsid w:val="00F201CD"/>
    <w:rsid w:val="00F30059"/>
    <w:rsid w:val="00F30289"/>
    <w:rsid w:val="00F607AC"/>
    <w:rsid w:val="00F61D1D"/>
    <w:rsid w:val="00F76F61"/>
    <w:rsid w:val="00F80D60"/>
    <w:rsid w:val="00FD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C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85D56"/>
    <w:pPr>
      <w:keepNext/>
      <w:ind w:firstLine="7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385D56"/>
    <w:pPr>
      <w:keepNext/>
      <w:ind w:firstLine="720"/>
      <w:jc w:val="both"/>
      <w:outlineLvl w:val="4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C5A80"/>
    <w:rPr>
      <w:color w:val="0000FF"/>
      <w:u w:val="single"/>
    </w:rPr>
  </w:style>
  <w:style w:type="paragraph" w:styleId="a4">
    <w:name w:val="No Spacing"/>
    <w:qFormat/>
    <w:rsid w:val="003C5A8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C5A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A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285AFA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85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676BFE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85D5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84</cp:revision>
  <cp:lastPrinted>2022-08-18T05:19:00Z</cp:lastPrinted>
  <dcterms:created xsi:type="dcterms:W3CDTF">2022-12-21T05:56:00Z</dcterms:created>
  <dcterms:modified xsi:type="dcterms:W3CDTF">2025-01-24T06:20:00Z</dcterms:modified>
</cp:coreProperties>
</file>